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6932" w14:textId="079014FD" w:rsidR="00897CCA" w:rsidRDefault="000C232F" w:rsidP="00BF4C59">
      <w:pPr>
        <w:spacing w:line="324" w:lineRule="auto"/>
        <w:rPr>
          <w:rStyle w:val="eop"/>
          <w:rFonts w:ascii="Calibri" w:hAnsi="Calibri" w:cs="Calibri"/>
          <w:b/>
          <w:bCs/>
          <w:color w:val="003399"/>
          <w:sz w:val="52"/>
          <w:szCs w:val="52"/>
          <w:shd w:val="clear" w:color="auto" w:fill="FFFFFF"/>
        </w:rPr>
      </w:pPr>
      <w:r>
        <w:rPr>
          <w:noProof/>
        </w:rPr>
        <w:drawing>
          <wp:inline distT="0" distB="0" distL="0" distR="0" wp14:anchorId="7404B842" wp14:editId="6816D65A">
            <wp:extent cx="1837055" cy="657860"/>
            <wp:effectExtent l="0" t="0" r="0" b="889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055" cy="657860"/>
                    </a:xfrm>
                    <a:prstGeom prst="rect">
                      <a:avLst/>
                    </a:prstGeom>
                    <a:noFill/>
                    <a:ln>
                      <a:noFill/>
                    </a:ln>
                  </pic:spPr>
                </pic:pic>
              </a:graphicData>
            </a:graphic>
          </wp:inline>
        </w:drawing>
      </w:r>
      <w:r>
        <w:rPr>
          <w:rStyle w:val="normaltextrun"/>
          <w:rFonts w:ascii="Calibri" w:hAnsi="Calibri" w:cs="Calibri"/>
          <w:b/>
          <w:bCs/>
          <w:color w:val="003399"/>
          <w:sz w:val="52"/>
          <w:szCs w:val="52"/>
          <w:shd w:val="clear" w:color="auto" w:fill="FFFFFF"/>
          <w:lang w:val="en-US"/>
        </w:rPr>
        <w:tab/>
      </w:r>
      <w:r>
        <w:rPr>
          <w:rStyle w:val="normaltextrun"/>
          <w:rFonts w:ascii="Calibri" w:hAnsi="Calibri" w:cs="Calibri"/>
          <w:b/>
          <w:bCs/>
          <w:color w:val="003399"/>
          <w:sz w:val="52"/>
          <w:szCs w:val="52"/>
          <w:shd w:val="clear" w:color="auto" w:fill="FFFFFF"/>
          <w:lang w:val="en-US"/>
        </w:rPr>
        <w:tab/>
      </w:r>
      <w:r>
        <w:rPr>
          <w:rStyle w:val="normaltextrun"/>
          <w:rFonts w:ascii="Calibri" w:hAnsi="Calibri" w:cs="Calibri"/>
          <w:b/>
          <w:bCs/>
          <w:color w:val="003399"/>
          <w:sz w:val="52"/>
          <w:szCs w:val="52"/>
          <w:shd w:val="clear" w:color="auto" w:fill="FFFFFF"/>
          <w:lang w:val="en-US"/>
        </w:rPr>
        <w:tab/>
      </w:r>
      <w:r w:rsidRPr="001E5368">
        <w:rPr>
          <w:rStyle w:val="normaltextrun"/>
          <w:rFonts w:ascii="TeXGyreAdventor" w:hAnsi="TeXGyreAdventor" w:cs="Calibri"/>
          <w:b/>
          <w:bCs/>
          <w:color w:val="003399"/>
          <w:sz w:val="52"/>
          <w:szCs w:val="52"/>
          <w:shd w:val="clear" w:color="auto" w:fill="FFFFFF"/>
          <w:lang w:val="en-US"/>
        </w:rPr>
        <w:t>Research Plan</w:t>
      </w:r>
      <w:r>
        <w:rPr>
          <w:rStyle w:val="eop"/>
          <w:rFonts w:ascii="Calibri" w:hAnsi="Calibri" w:cs="Calibri"/>
          <w:b/>
          <w:bCs/>
          <w:color w:val="003399"/>
          <w:sz w:val="52"/>
          <w:szCs w:val="52"/>
          <w:shd w:val="clear" w:color="auto" w:fill="FFFFFF"/>
        </w:rPr>
        <w:t> </w:t>
      </w:r>
    </w:p>
    <w:p w14:paraId="397BDA82" w14:textId="39758FC5" w:rsidR="000C232F" w:rsidRPr="00D91B30" w:rsidRDefault="0096051D" w:rsidP="00BF4C59">
      <w:pPr>
        <w:spacing w:line="324" w:lineRule="auto"/>
        <w:rPr>
          <w:rStyle w:val="eop"/>
          <w:rFonts w:ascii="TeXGyreAdventor" w:hAnsi="TeXGyreAdventor" w:cs="Calibri"/>
          <w:b/>
          <w:bCs/>
          <w:color w:val="003399"/>
          <w:sz w:val="36"/>
          <w:szCs w:val="36"/>
          <w:shd w:val="clear" w:color="auto" w:fill="FFFFFF"/>
        </w:rPr>
      </w:pPr>
      <w:r>
        <w:rPr>
          <w:rStyle w:val="normaltextrun"/>
          <w:rFonts w:ascii="TeXGyreAdventor" w:hAnsi="TeXGyreAdventor" w:cs="Calibri"/>
          <w:b/>
          <w:bCs/>
          <w:color w:val="003399"/>
          <w:sz w:val="36"/>
          <w:szCs w:val="36"/>
          <w:shd w:val="clear" w:color="auto" w:fill="FFFFFF"/>
          <w:lang w:val="en-US"/>
        </w:rPr>
        <w:t>PERSONAL INFORMATION</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1"/>
        <w:gridCol w:w="6439"/>
      </w:tblGrid>
      <w:tr w:rsidR="000C232F" w:rsidRPr="000C232F" w14:paraId="139AA59F" w14:textId="77777777" w:rsidTr="00BF4C59">
        <w:trPr>
          <w:trHeight w:val="344"/>
        </w:trPr>
        <w:tc>
          <w:tcPr>
            <w:tcW w:w="1427" w:type="pct"/>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7768EA3F" w14:textId="485B48D9" w:rsidR="000C232F" w:rsidRPr="00CC2979" w:rsidRDefault="000C232F" w:rsidP="00361C09">
            <w:pPr>
              <w:spacing w:after="0" w:line="324" w:lineRule="auto"/>
              <w:ind w:left="57"/>
              <w:textAlignment w:val="baseline"/>
              <w:rPr>
                <w:rFonts w:ascii="Roboto" w:eastAsia="Times New Roman" w:hAnsi="Roboto" w:cs="Segoe UI"/>
                <w:sz w:val="18"/>
                <w:szCs w:val="18"/>
              </w:rPr>
            </w:pPr>
            <w:r w:rsidRPr="00CC2979">
              <w:rPr>
                <w:rFonts w:ascii="Roboto" w:eastAsia="Times New Roman" w:hAnsi="Roboto" w:cs="Calibri"/>
                <w:lang w:val="en-US"/>
              </w:rPr>
              <w:t>First name:</w:t>
            </w:r>
          </w:p>
        </w:tc>
        <w:tc>
          <w:tcPr>
            <w:tcW w:w="3573" w:type="pct"/>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0EEF7650" w14:textId="71067B81" w:rsidR="000C232F" w:rsidRPr="000F0112" w:rsidRDefault="000C232F" w:rsidP="00BF4C59">
            <w:pPr>
              <w:spacing w:after="0" w:line="324" w:lineRule="auto"/>
              <w:textAlignment w:val="baseline"/>
              <w:rPr>
                <w:rFonts w:ascii="Roboto" w:eastAsia="Times New Roman" w:hAnsi="Roboto" w:cs="Segoe UI"/>
              </w:rPr>
            </w:pPr>
          </w:p>
        </w:tc>
      </w:tr>
      <w:tr w:rsidR="000C232F" w:rsidRPr="000C232F" w14:paraId="631C52BF" w14:textId="77777777" w:rsidTr="00BF4C59">
        <w:trPr>
          <w:trHeight w:val="586"/>
        </w:trPr>
        <w:tc>
          <w:tcPr>
            <w:tcW w:w="1427" w:type="pct"/>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2ED06DF9" w14:textId="20BCF96E" w:rsidR="000C232F" w:rsidRPr="00CC2979" w:rsidRDefault="000C232F" w:rsidP="00361C09">
            <w:pPr>
              <w:spacing w:after="0" w:line="324" w:lineRule="auto"/>
              <w:ind w:left="57"/>
              <w:textAlignment w:val="baseline"/>
              <w:rPr>
                <w:rFonts w:ascii="Roboto" w:eastAsia="Times New Roman" w:hAnsi="Roboto" w:cs="Segoe UI"/>
                <w:sz w:val="18"/>
                <w:szCs w:val="18"/>
              </w:rPr>
            </w:pPr>
            <w:r w:rsidRPr="00CC2979">
              <w:rPr>
                <w:rFonts w:ascii="Roboto" w:eastAsia="Times New Roman" w:hAnsi="Roboto" w:cs="Calibri"/>
                <w:lang w:val="en-US"/>
              </w:rPr>
              <w:t>Last name:</w:t>
            </w:r>
          </w:p>
        </w:tc>
        <w:tc>
          <w:tcPr>
            <w:tcW w:w="3573" w:type="pct"/>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0D17BF8E" w14:textId="0CB9A44A" w:rsidR="000C232F" w:rsidRPr="000F0112" w:rsidRDefault="000C232F" w:rsidP="00BF4C59">
            <w:pPr>
              <w:spacing w:after="0" w:line="324" w:lineRule="auto"/>
              <w:textAlignment w:val="baseline"/>
              <w:rPr>
                <w:rFonts w:ascii="Roboto" w:eastAsia="Times New Roman" w:hAnsi="Roboto" w:cs="Segoe UI"/>
              </w:rPr>
            </w:pPr>
          </w:p>
        </w:tc>
      </w:tr>
      <w:tr w:rsidR="000C232F" w:rsidRPr="000C232F" w14:paraId="4464434C" w14:textId="77777777" w:rsidTr="00BF4C59">
        <w:trPr>
          <w:trHeight w:val="586"/>
        </w:trPr>
        <w:tc>
          <w:tcPr>
            <w:tcW w:w="1427" w:type="pct"/>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509F5103" w14:textId="48E06E9E" w:rsidR="000C232F" w:rsidRPr="00CC2979" w:rsidRDefault="000C232F" w:rsidP="00361C09">
            <w:pPr>
              <w:spacing w:after="0" w:line="324" w:lineRule="auto"/>
              <w:ind w:left="57"/>
              <w:textAlignment w:val="baseline"/>
              <w:rPr>
                <w:rFonts w:ascii="Roboto" w:eastAsia="Times New Roman" w:hAnsi="Roboto" w:cs="Segoe UI"/>
                <w:sz w:val="18"/>
                <w:szCs w:val="18"/>
              </w:rPr>
            </w:pPr>
            <w:r w:rsidRPr="00CC2979">
              <w:rPr>
                <w:rFonts w:ascii="Roboto" w:eastAsia="Times New Roman" w:hAnsi="Roboto" w:cs="Calibri"/>
                <w:lang w:val="en-US"/>
              </w:rPr>
              <w:t>E-mail</w:t>
            </w:r>
          </w:p>
        </w:tc>
        <w:tc>
          <w:tcPr>
            <w:tcW w:w="3573" w:type="pct"/>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0AF3C1F3" w14:textId="65008507" w:rsidR="000C232F" w:rsidRPr="000F0112" w:rsidRDefault="000C232F" w:rsidP="00BF4C59">
            <w:pPr>
              <w:spacing w:after="0" w:line="324" w:lineRule="auto"/>
              <w:textAlignment w:val="baseline"/>
              <w:rPr>
                <w:rFonts w:ascii="Roboto" w:eastAsia="Times New Roman" w:hAnsi="Roboto" w:cs="Segoe UI"/>
              </w:rPr>
            </w:pPr>
          </w:p>
        </w:tc>
      </w:tr>
      <w:tr w:rsidR="000C232F" w:rsidRPr="000C232F" w14:paraId="6B17E07C" w14:textId="77777777" w:rsidTr="00BF4C59">
        <w:trPr>
          <w:trHeight w:val="344"/>
        </w:trPr>
        <w:tc>
          <w:tcPr>
            <w:tcW w:w="1427" w:type="pct"/>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5576810A" w14:textId="5FFC5161" w:rsidR="000C232F" w:rsidRPr="00CC2979" w:rsidRDefault="000C232F" w:rsidP="00361C09">
            <w:pPr>
              <w:spacing w:after="0" w:line="324" w:lineRule="auto"/>
              <w:ind w:left="57"/>
              <w:textAlignment w:val="baseline"/>
              <w:rPr>
                <w:rFonts w:ascii="Roboto" w:eastAsia="Times New Roman" w:hAnsi="Roboto" w:cs="Segoe UI"/>
                <w:sz w:val="18"/>
                <w:szCs w:val="18"/>
              </w:rPr>
            </w:pPr>
            <w:r w:rsidRPr="00CC2979">
              <w:rPr>
                <w:rFonts w:ascii="Roboto" w:eastAsia="Times New Roman" w:hAnsi="Roboto" w:cs="Calibri"/>
                <w:lang w:val="en-US"/>
              </w:rPr>
              <w:t>Enrolment number:</w:t>
            </w:r>
          </w:p>
        </w:tc>
        <w:tc>
          <w:tcPr>
            <w:tcW w:w="3573" w:type="pct"/>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3E4152F2" w14:textId="6DCAEF65" w:rsidR="000C232F" w:rsidRPr="000F0112" w:rsidRDefault="000C232F" w:rsidP="00BF4C59">
            <w:pPr>
              <w:spacing w:after="0" w:line="324" w:lineRule="auto"/>
              <w:textAlignment w:val="baseline"/>
              <w:rPr>
                <w:rFonts w:ascii="Roboto" w:eastAsia="Times New Roman" w:hAnsi="Roboto" w:cs="Segoe UI"/>
              </w:rPr>
            </w:pPr>
          </w:p>
        </w:tc>
      </w:tr>
    </w:tbl>
    <w:p w14:paraId="1253FB1C" w14:textId="5FB521A3" w:rsidR="000C232F" w:rsidRPr="00CC2979" w:rsidRDefault="000C232F" w:rsidP="00BF4C59">
      <w:pPr>
        <w:spacing w:before="160" w:line="324" w:lineRule="auto"/>
        <w:rPr>
          <w:rFonts w:ascii="Roboto Condensed" w:hAnsi="Roboto Condensed"/>
          <w:b/>
          <w:bCs/>
          <w:color w:val="FF6600"/>
          <w:sz w:val="28"/>
          <w:szCs w:val="28"/>
          <w:lang w:val="en-US"/>
        </w:rPr>
      </w:pPr>
      <w:r w:rsidRPr="00CC2979">
        <w:rPr>
          <w:rFonts w:ascii="Roboto Condensed" w:hAnsi="Roboto Condensed"/>
          <w:b/>
          <w:bCs/>
          <w:color w:val="FF6600"/>
          <w:sz w:val="28"/>
          <w:szCs w:val="28"/>
          <w:lang w:val="en-US"/>
        </w:rPr>
        <w:t>Faculty</w:t>
      </w:r>
    </w:p>
    <w:p w14:paraId="685AA73F" w14:textId="21CC048B" w:rsidR="000C232F" w:rsidRPr="00CC2979" w:rsidRDefault="00403925" w:rsidP="00BF4C59">
      <w:pPr>
        <w:spacing w:line="324" w:lineRule="auto"/>
        <w:contextualSpacing/>
        <w:rPr>
          <w:rFonts w:ascii="Roboto" w:hAnsi="Roboto"/>
          <w:lang w:val="en-US"/>
        </w:rPr>
      </w:pPr>
      <w:sdt>
        <w:sdtPr>
          <w:rPr>
            <w:rFonts w:ascii="Roboto" w:hAnsi="Roboto"/>
            <w:lang w:val="en-US"/>
          </w:rPr>
          <w:id w:val="-1771384840"/>
          <w14:checkbox>
            <w14:checked w14:val="0"/>
            <w14:checkedState w14:val="2612" w14:font="MS Gothic"/>
            <w14:uncheckedState w14:val="2610" w14:font="MS Gothic"/>
          </w14:checkbox>
        </w:sdtPr>
        <w:sdtEndPr/>
        <w:sdtContent>
          <w:r w:rsidR="00433BD7" w:rsidRPr="00CC2979">
            <w:rPr>
              <w:rFonts w:ascii="Segoe UI Symbol" w:eastAsia="MS Gothic" w:hAnsi="Segoe UI Symbol" w:cs="Segoe UI Symbol"/>
              <w:lang w:val="en-US"/>
            </w:rPr>
            <w:t>☐</w:t>
          </w:r>
        </w:sdtContent>
      </w:sdt>
      <w:r w:rsidR="00433BD7" w:rsidRPr="00CC2979">
        <w:rPr>
          <w:rFonts w:ascii="Roboto" w:hAnsi="Roboto"/>
          <w:lang w:val="en-US"/>
        </w:rPr>
        <w:t xml:space="preserve"> Law and Criminology</w:t>
      </w:r>
    </w:p>
    <w:p w14:paraId="2FFD4E92" w14:textId="20E74EB9" w:rsidR="00433BD7" w:rsidRPr="00CC2979" w:rsidRDefault="00403925" w:rsidP="00BF4C59">
      <w:pPr>
        <w:spacing w:line="324" w:lineRule="auto"/>
        <w:contextualSpacing/>
        <w:rPr>
          <w:rFonts w:ascii="Roboto" w:hAnsi="Roboto"/>
          <w:lang w:val="en-US"/>
        </w:rPr>
      </w:pPr>
      <w:sdt>
        <w:sdtPr>
          <w:rPr>
            <w:rFonts w:ascii="Roboto" w:hAnsi="Roboto"/>
            <w:lang w:val="en-US"/>
          </w:rPr>
          <w:id w:val="1450428433"/>
          <w14:checkbox>
            <w14:checked w14:val="0"/>
            <w14:checkedState w14:val="2612" w14:font="MS Gothic"/>
            <w14:uncheckedState w14:val="2610" w14:font="MS Gothic"/>
          </w14:checkbox>
        </w:sdtPr>
        <w:sdtEndPr/>
        <w:sdtContent>
          <w:r w:rsidR="00433BD7" w:rsidRPr="00CC2979">
            <w:rPr>
              <w:rFonts w:ascii="Segoe UI Symbol" w:eastAsia="MS Gothic" w:hAnsi="Segoe UI Symbol" w:cs="Segoe UI Symbol"/>
              <w:lang w:val="en-US"/>
            </w:rPr>
            <w:t>☐</w:t>
          </w:r>
        </w:sdtContent>
      </w:sdt>
      <w:r w:rsidR="00433BD7" w:rsidRPr="00CC2979">
        <w:rPr>
          <w:rFonts w:ascii="Roboto" w:hAnsi="Roboto"/>
          <w:lang w:val="en-US"/>
        </w:rPr>
        <w:t xml:space="preserve"> Economic and Social Sciences and Solvay Business School</w:t>
      </w:r>
    </w:p>
    <w:p w14:paraId="34FCF009" w14:textId="3F8C36D7" w:rsidR="00433BD7" w:rsidRPr="00CC2979" w:rsidRDefault="00403925" w:rsidP="00BF4C59">
      <w:pPr>
        <w:spacing w:line="324" w:lineRule="auto"/>
        <w:contextualSpacing/>
        <w:rPr>
          <w:rFonts w:ascii="Roboto" w:hAnsi="Roboto"/>
          <w:lang w:val="en-US"/>
        </w:rPr>
      </w:pPr>
      <w:sdt>
        <w:sdtPr>
          <w:rPr>
            <w:rFonts w:ascii="Roboto" w:hAnsi="Roboto"/>
            <w:lang w:val="en-US"/>
          </w:rPr>
          <w:id w:val="-1954706784"/>
          <w14:checkbox>
            <w14:checked w14:val="0"/>
            <w14:checkedState w14:val="2612" w14:font="MS Gothic"/>
            <w14:uncheckedState w14:val="2610" w14:font="MS Gothic"/>
          </w14:checkbox>
        </w:sdtPr>
        <w:sdtEndPr/>
        <w:sdtContent>
          <w:r w:rsidR="00433BD7" w:rsidRPr="00CC2979">
            <w:rPr>
              <w:rFonts w:ascii="Segoe UI Symbol" w:eastAsia="MS Gothic" w:hAnsi="Segoe UI Symbol" w:cs="Segoe UI Symbol"/>
              <w:lang w:val="en-US"/>
            </w:rPr>
            <w:t>☐</w:t>
          </w:r>
        </w:sdtContent>
      </w:sdt>
      <w:r w:rsidR="00433BD7" w:rsidRPr="00CC2979">
        <w:rPr>
          <w:rFonts w:ascii="Roboto" w:hAnsi="Roboto"/>
          <w:lang w:val="en-US"/>
        </w:rPr>
        <w:t xml:space="preserve"> Psychology and Educational Sciences</w:t>
      </w:r>
    </w:p>
    <w:p w14:paraId="3625A1C1" w14:textId="613887BD" w:rsidR="00433BD7" w:rsidRPr="00CC2979" w:rsidRDefault="00403925" w:rsidP="00BF4C59">
      <w:pPr>
        <w:spacing w:line="324" w:lineRule="auto"/>
        <w:contextualSpacing/>
        <w:rPr>
          <w:rFonts w:ascii="Roboto" w:hAnsi="Roboto"/>
          <w:lang w:val="en-US"/>
        </w:rPr>
      </w:pPr>
      <w:sdt>
        <w:sdtPr>
          <w:rPr>
            <w:rFonts w:ascii="Roboto" w:hAnsi="Roboto"/>
            <w:lang w:val="en-US"/>
          </w:rPr>
          <w:id w:val="-558627700"/>
          <w14:checkbox>
            <w14:checked w14:val="0"/>
            <w14:checkedState w14:val="2612" w14:font="MS Gothic"/>
            <w14:uncheckedState w14:val="2610" w14:font="MS Gothic"/>
          </w14:checkbox>
        </w:sdtPr>
        <w:sdtEndPr/>
        <w:sdtContent>
          <w:r w:rsidR="00433BD7" w:rsidRPr="00CC2979">
            <w:rPr>
              <w:rFonts w:ascii="Segoe UI Symbol" w:eastAsia="MS Gothic" w:hAnsi="Segoe UI Symbol" w:cs="Segoe UI Symbol"/>
              <w:lang w:val="en-US"/>
            </w:rPr>
            <w:t>☐</w:t>
          </w:r>
        </w:sdtContent>
      </w:sdt>
      <w:r w:rsidR="00433BD7" w:rsidRPr="00CC2979">
        <w:rPr>
          <w:rFonts w:ascii="Roboto" w:hAnsi="Roboto"/>
          <w:lang w:val="en-US"/>
        </w:rPr>
        <w:t xml:space="preserve"> Arts and Philosophy</w:t>
      </w:r>
    </w:p>
    <w:p w14:paraId="52EF4C83" w14:textId="6387D748" w:rsidR="00433BD7" w:rsidRPr="00CC2979" w:rsidRDefault="00403925" w:rsidP="00BF4C59">
      <w:pPr>
        <w:spacing w:line="324" w:lineRule="auto"/>
        <w:contextualSpacing/>
        <w:rPr>
          <w:rFonts w:ascii="Roboto" w:hAnsi="Roboto"/>
          <w:lang w:val="en-US"/>
        </w:rPr>
      </w:pPr>
      <w:sdt>
        <w:sdtPr>
          <w:rPr>
            <w:rFonts w:ascii="Roboto" w:hAnsi="Roboto"/>
            <w:lang w:val="en-US"/>
          </w:rPr>
          <w:id w:val="1077631346"/>
          <w14:checkbox>
            <w14:checked w14:val="0"/>
            <w14:checkedState w14:val="2612" w14:font="MS Gothic"/>
            <w14:uncheckedState w14:val="2610" w14:font="MS Gothic"/>
          </w14:checkbox>
        </w:sdtPr>
        <w:sdtEndPr/>
        <w:sdtContent>
          <w:r w:rsidR="00433BD7" w:rsidRPr="00CC2979">
            <w:rPr>
              <w:rFonts w:ascii="Segoe UI Symbol" w:eastAsia="MS Gothic" w:hAnsi="Segoe UI Symbol" w:cs="Segoe UI Symbol"/>
              <w:lang w:val="en-US"/>
            </w:rPr>
            <w:t>☐</w:t>
          </w:r>
        </w:sdtContent>
      </w:sdt>
      <w:r w:rsidR="00433BD7" w:rsidRPr="00CC2979">
        <w:rPr>
          <w:rFonts w:ascii="Roboto" w:hAnsi="Roboto"/>
          <w:lang w:val="en-US"/>
        </w:rPr>
        <w:t xml:space="preserve"> Sciences and (bio-)Science Engineering</w:t>
      </w:r>
    </w:p>
    <w:p w14:paraId="61AC4292" w14:textId="3EB09A3F" w:rsidR="00433BD7" w:rsidRPr="00CC2979" w:rsidRDefault="00403925" w:rsidP="00BF4C59">
      <w:pPr>
        <w:spacing w:line="324" w:lineRule="auto"/>
        <w:contextualSpacing/>
        <w:rPr>
          <w:rFonts w:ascii="Roboto" w:hAnsi="Roboto"/>
          <w:lang w:val="en-US"/>
        </w:rPr>
      </w:pPr>
      <w:sdt>
        <w:sdtPr>
          <w:rPr>
            <w:rFonts w:ascii="Roboto" w:hAnsi="Roboto"/>
            <w:lang w:val="en-US"/>
          </w:rPr>
          <w:id w:val="1140232871"/>
          <w14:checkbox>
            <w14:checked w14:val="0"/>
            <w14:checkedState w14:val="2612" w14:font="MS Gothic"/>
            <w14:uncheckedState w14:val="2610" w14:font="MS Gothic"/>
          </w14:checkbox>
        </w:sdtPr>
        <w:sdtEndPr/>
        <w:sdtContent>
          <w:r w:rsidR="00433BD7" w:rsidRPr="00CC2979">
            <w:rPr>
              <w:rFonts w:ascii="Segoe UI Symbol" w:eastAsia="MS Gothic" w:hAnsi="Segoe UI Symbol" w:cs="Segoe UI Symbol"/>
              <w:lang w:val="en-US"/>
            </w:rPr>
            <w:t>☐</w:t>
          </w:r>
        </w:sdtContent>
      </w:sdt>
      <w:r w:rsidR="00433BD7" w:rsidRPr="00CC2979">
        <w:rPr>
          <w:rFonts w:ascii="Roboto" w:hAnsi="Roboto"/>
          <w:lang w:val="en-US"/>
        </w:rPr>
        <w:t xml:space="preserve"> Medicine and Pharmacy</w:t>
      </w:r>
    </w:p>
    <w:p w14:paraId="41F303A7" w14:textId="12D7D8E2" w:rsidR="00433BD7" w:rsidRPr="00CC2979" w:rsidRDefault="00403925" w:rsidP="00BF4C59">
      <w:pPr>
        <w:spacing w:line="324" w:lineRule="auto"/>
        <w:contextualSpacing/>
        <w:rPr>
          <w:rFonts w:ascii="Roboto" w:hAnsi="Roboto"/>
          <w:lang w:val="en-US"/>
        </w:rPr>
      </w:pPr>
      <w:sdt>
        <w:sdtPr>
          <w:rPr>
            <w:rFonts w:ascii="Roboto" w:hAnsi="Roboto"/>
            <w:lang w:val="en-US"/>
          </w:rPr>
          <w:id w:val="673081236"/>
          <w14:checkbox>
            <w14:checked w14:val="0"/>
            <w14:checkedState w14:val="2612" w14:font="MS Gothic"/>
            <w14:uncheckedState w14:val="2610" w14:font="MS Gothic"/>
          </w14:checkbox>
        </w:sdtPr>
        <w:sdtEndPr/>
        <w:sdtContent>
          <w:r w:rsidR="00433BD7" w:rsidRPr="00CC2979">
            <w:rPr>
              <w:rFonts w:ascii="Segoe UI Symbol" w:eastAsia="MS Gothic" w:hAnsi="Segoe UI Symbol" w:cs="Segoe UI Symbol"/>
              <w:lang w:val="en-US"/>
            </w:rPr>
            <w:t>☐</w:t>
          </w:r>
        </w:sdtContent>
      </w:sdt>
      <w:r w:rsidR="00433BD7" w:rsidRPr="00CC2979">
        <w:rPr>
          <w:rFonts w:ascii="Roboto" w:hAnsi="Roboto"/>
          <w:lang w:val="en-US"/>
        </w:rPr>
        <w:t xml:space="preserve"> Engineering</w:t>
      </w:r>
    </w:p>
    <w:p w14:paraId="7A3B2EE2" w14:textId="3D63ACB8" w:rsidR="00433BD7" w:rsidRPr="00CC2979" w:rsidRDefault="00403925" w:rsidP="00BF4C59">
      <w:pPr>
        <w:spacing w:line="324" w:lineRule="auto"/>
        <w:rPr>
          <w:rFonts w:ascii="Roboto" w:hAnsi="Roboto"/>
          <w:lang w:val="en-US"/>
        </w:rPr>
      </w:pPr>
      <w:sdt>
        <w:sdtPr>
          <w:rPr>
            <w:rFonts w:ascii="Roboto" w:hAnsi="Roboto"/>
            <w:lang w:val="en-US"/>
          </w:rPr>
          <w:id w:val="639318055"/>
          <w14:checkbox>
            <w14:checked w14:val="0"/>
            <w14:checkedState w14:val="2612" w14:font="MS Gothic"/>
            <w14:uncheckedState w14:val="2610" w14:font="MS Gothic"/>
          </w14:checkbox>
        </w:sdtPr>
        <w:sdtEndPr/>
        <w:sdtContent>
          <w:r w:rsidR="00433BD7" w:rsidRPr="00CC2979">
            <w:rPr>
              <w:rFonts w:ascii="Segoe UI Symbol" w:eastAsia="MS Gothic" w:hAnsi="Segoe UI Symbol" w:cs="Segoe UI Symbol"/>
              <w:lang w:val="en-US"/>
            </w:rPr>
            <w:t>☐</w:t>
          </w:r>
        </w:sdtContent>
      </w:sdt>
      <w:r w:rsidR="00433BD7" w:rsidRPr="00CC2979">
        <w:rPr>
          <w:rFonts w:ascii="Roboto" w:hAnsi="Roboto"/>
          <w:lang w:val="en-US"/>
        </w:rPr>
        <w:t xml:space="preserve"> Physical Education and Physiotherapy</w:t>
      </w:r>
    </w:p>
    <w:p w14:paraId="4BACE121" w14:textId="525340DB" w:rsidR="00433BD7" w:rsidRPr="00CC2979" w:rsidRDefault="00433BD7" w:rsidP="00BF4C59">
      <w:pPr>
        <w:spacing w:before="160" w:line="324" w:lineRule="auto"/>
        <w:rPr>
          <w:rFonts w:ascii="Roboto Condensed" w:hAnsi="Roboto Condensed"/>
          <w:b/>
          <w:bCs/>
          <w:color w:val="FF6600"/>
          <w:sz w:val="28"/>
          <w:szCs w:val="28"/>
          <w:lang w:val="en-US"/>
        </w:rPr>
      </w:pPr>
      <w:r w:rsidRPr="00CC2979">
        <w:rPr>
          <w:rFonts w:ascii="Roboto Condensed" w:hAnsi="Roboto Condensed"/>
          <w:b/>
          <w:bCs/>
          <w:color w:val="FF6600"/>
          <w:sz w:val="28"/>
          <w:szCs w:val="28"/>
          <w:lang w:val="en-US"/>
        </w:rPr>
        <w:t>Department (</w:t>
      </w:r>
      <w:r w:rsidR="00CC2979">
        <w:rPr>
          <w:rFonts w:ascii="Roboto Condensed" w:hAnsi="Roboto Condensed"/>
          <w:b/>
          <w:bCs/>
          <w:color w:val="FF6600"/>
          <w:sz w:val="28"/>
          <w:szCs w:val="28"/>
          <w:lang w:val="en-US"/>
        </w:rPr>
        <w:t>=</w:t>
      </w:r>
      <w:r w:rsidRPr="00CC2979">
        <w:rPr>
          <w:rFonts w:ascii="Roboto Condensed" w:hAnsi="Roboto Condensed"/>
          <w:b/>
          <w:bCs/>
          <w:color w:val="FF6600"/>
          <w:sz w:val="28"/>
          <w:szCs w:val="28"/>
          <w:lang w:val="en-US"/>
        </w:rPr>
        <w:t xml:space="preserve"> ‘</w:t>
      </w:r>
      <w:proofErr w:type="spellStart"/>
      <w:r w:rsidRPr="00CC2979">
        <w:rPr>
          <w:rFonts w:ascii="Roboto Condensed" w:hAnsi="Roboto Condensed"/>
          <w:b/>
          <w:bCs/>
          <w:color w:val="FF6600"/>
          <w:sz w:val="28"/>
          <w:szCs w:val="28"/>
          <w:lang w:val="en-US"/>
        </w:rPr>
        <w:t>vakgroep</w:t>
      </w:r>
      <w:proofErr w:type="spellEnd"/>
      <w:r w:rsidRPr="00CC2979">
        <w:rPr>
          <w:rFonts w:ascii="Roboto Condensed" w:hAnsi="Roboto Condensed"/>
          <w:b/>
          <w:bCs/>
          <w:color w:val="FF6600"/>
          <w:sz w:val="28"/>
          <w:szCs w:val="28"/>
          <w:lang w:val="en-US"/>
        </w:rPr>
        <w:t>’)</w:t>
      </w:r>
      <w:r w:rsidR="00A920A7">
        <w:rPr>
          <w:rFonts w:ascii="Roboto Condensed" w:hAnsi="Roboto Condensed"/>
          <w:b/>
          <w:bCs/>
          <w:color w:val="FF6600"/>
          <w:sz w:val="28"/>
          <w:szCs w:val="28"/>
          <w:lang w:val="en-US"/>
        </w:rPr>
        <w:t>:</w:t>
      </w:r>
    </w:p>
    <w:p w14:paraId="732DA147" w14:textId="77777777" w:rsidR="00E957CF" w:rsidRPr="00860855" w:rsidRDefault="00E957CF" w:rsidP="00BF4C59">
      <w:pPr>
        <w:spacing w:line="324" w:lineRule="auto"/>
        <w:rPr>
          <w:rFonts w:ascii="Roboto" w:hAnsi="Roboto"/>
          <w:lang w:val="en-US"/>
        </w:rPr>
      </w:pPr>
    </w:p>
    <w:p w14:paraId="0E5B4196" w14:textId="1BBFE36B" w:rsidR="000C232F" w:rsidRPr="00BF4C59" w:rsidRDefault="000C232F" w:rsidP="00BF4C59">
      <w:pPr>
        <w:spacing w:before="160" w:line="324" w:lineRule="auto"/>
        <w:rPr>
          <w:rFonts w:ascii="Roboto Condensed" w:hAnsi="Roboto Condensed"/>
          <w:b/>
          <w:bCs/>
          <w:color w:val="FF6600"/>
          <w:sz w:val="28"/>
          <w:szCs w:val="28"/>
          <w:lang w:val="en-US"/>
        </w:rPr>
      </w:pPr>
      <w:r w:rsidRPr="00BF4C59">
        <w:rPr>
          <w:rFonts w:ascii="Roboto Condensed" w:hAnsi="Roboto Condensed"/>
          <w:b/>
          <w:bCs/>
          <w:color w:val="FF6600"/>
          <w:sz w:val="28"/>
          <w:szCs w:val="28"/>
          <w:lang w:val="en-US"/>
        </w:rPr>
        <w:t>Doctoral School</w:t>
      </w:r>
    </w:p>
    <w:p w14:paraId="23912E9E" w14:textId="16EA9CDC" w:rsidR="000C232F" w:rsidRPr="00A920A7" w:rsidRDefault="00403925" w:rsidP="00BF4C59">
      <w:pPr>
        <w:spacing w:line="324" w:lineRule="auto"/>
        <w:contextualSpacing/>
        <w:rPr>
          <w:rFonts w:ascii="Roboto" w:hAnsi="Roboto"/>
          <w:lang w:val="en-US"/>
        </w:rPr>
      </w:pPr>
      <w:sdt>
        <w:sdtPr>
          <w:rPr>
            <w:rFonts w:ascii="Roboto" w:hAnsi="Roboto"/>
            <w:lang w:val="en-US"/>
          </w:rPr>
          <w:id w:val="678009864"/>
          <w14:checkbox>
            <w14:checked w14:val="0"/>
            <w14:checkedState w14:val="2612" w14:font="MS Gothic"/>
            <w14:uncheckedState w14:val="2610" w14:font="MS Gothic"/>
          </w14:checkbox>
        </w:sdtPr>
        <w:sdtEndPr/>
        <w:sdtContent>
          <w:r w:rsidR="00A920A7">
            <w:rPr>
              <w:rFonts w:ascii="MS Gothic" w:eastAsia="MS Gothic" w:hAnsi="MS Gothic" w:hint="eastAsia"/>
              <w:lang w:val="en-US"/>
            </w:rPr>
            <w:t>☐</w:t>
          </w:r>
        </w:sdtContent>
      </w:sdt>
      <w:r w:rsidR="00A920A7">
        <w:rPr>
          <w:rFonts w:ascii="Roboto" w:hAnsi="Roboto"/>
          <w:lang w:val="en-US"/>
        </w:rPr>
        <w:t xml:space="preserve"> </w:t>
      </w:r>
      <w:proofErr w:type="spellStart"/>
      <w:r w:rsidR="00A920A7" w:rsidRPr="00A920A7">
        <w:rPr>
          <w:rFonts w:ascii="Roboto" w:hAnsi="Roboto"/>
          <w:lang w:val="en-US"/>
        </w:rPr>
        <w:t>DSh</w:t>
      </w:r>
      <w:proofErr w:type="spellEnd"/>
      <w:r w:rsidR="00A920A7" w:rsidRPr="00A920A7">
        <w:rPr>
          <w:rFonts w:ascii="Roboto" w:hAnsi="Roboto"/>
          <w:lang w:val="en-US"/>
        </w:rPr>
        <w:t xml:space="preserve"> (Human Sciences)</w:t>
      </w:r>
    </w:p>
    <w:p w14:paraId="7B20ADCF" w14:textId="5E733CD2" w:rsidR="00A920A7" w:rsidRPr="00A920A7" w:rsidRDefault="00403925" w:rsidP="00BF4C59">
      <w:pPr>
        <w:spacing w:line="324" w:lineRule="auto"/>
        <w:contextualSpacing/>
        <w:rPr>
          <w:rFonts w:ascii="Roboto" w:hAnsi="Roboto"/>
          <w:lang w:val="en-US"/>
        </w:rPr>
      </w:pPr>
      <w:sdt>
        <w:sdtPr>
          <w:rPr>
            <w:rFonts w:ascii="Roboto" w:hAnsi="Roboto"/>
            <w:lang w:val="en-US"/>
          </w:rPr>
          <w:id w:val="404577687"/>
          <w14:checkbox>
            <w14:checked w14:val="0"/>
            <w14:checkedState w14:val="2612" w14:font="MS Gothic"/>
            <w14:uncheckedState w14:val="2610" w14:font="MS Gothic"/>
          </w14:checkbox>
        </w:sdtPr>
        <w:sdtEndPr/>
        <w:sdtContent>
          <w:r w:rsidR="00A920A7">
            <w:rPr>
              <w:rFonts w:ascii="MS Gothic" w:eastAsia="MS Gothic" w:hAnsi="MS Gothic" w:hint="eastAsia"/>
              <w:lang w:val="en-US"/>
            </w:rPr>
            <w:t>☐</w:t>
          </w:r>
        </w:sdtContent>
      </w:sdt>
      <w:r w:rsidR="00A920A7">
        <w:rPr>
          <w:rFonts w:ascii="Roboto" w:hAnsi="Roboto"/>
          <w:lang w:val="en-US"/>
        </w:rPr>
        <w:t xml:space="preserve"> </w:t>
      </w:r>
      <w:r w:rsidR="00A920A7" w:rsidRPr="00A920A7">
        <w:rPr>
          <w:rFonts w:ascii="Roboto" w:hAnsi="Roboto"/>
          <w:lang w:val="en-US"/>
        </w:rPr>
        <w:t>NSE (Natural Sciences and (Bioscience) Engineering)</w:t>
      </w:r>
    </w:p>
    <w:p w14:paraId="02C8FC23" w14:textId="0B477714" w:rsidR="00A920A7" w:rsidRPr="00A920A7" w:rsidRDefault="00403925" w:rsidP="00BF4C59">
      <w:pPr>
        <w:spacing w:line="324" w:lineRule="auto"/>
        <w:rPr>
          <w:rFonts w:ascii="Roboto" w:hAnsi="Roboto"/>
          <w:lang w:val="en-US"/>
        </w:rPr>
      </w:pPr>
      <w:sdt>
        <w:sdtPr>
          <w:rPr>
            <w:rFonts w:ascii="Roboto" w:hAnsi="Roboto"/>
            <w:lang w:val="en-US"/>
          </w:rPr>
          <w:id w:val="-1837919045"/>
          <w14:checkbox>
            <w14:checked w14:val="0"/>
            <w14:checkedState w14:val="2612" w14:font="MS Gothic"/>
            <w14:uncheckedState w14:val="2610" w14:font="MS Gothic"/>
          </w14:checkbox>
        </w:sdtPr>
        <w:sdtEndPr/>
        <w:sdtContent>
          <w:r w:rsidR="00A920A7">
            <w:rPr>
              <w:rFonts w:ascii="MS Gothic" w:eastAsia="MS Gothic" w:hAnsi="MS Gothic" w:hint="eastAsia"/>
              <w:lang w:val="en-US"/>
            </w:rPr>
            <w:t>☐</w:t>
          </w:r>
        </w:sdtContent>
      </w:sdt>
      <w:r w:rsidR="00A920A7">
        <w:rPr>
          <w:rFonts w:ascii="Roboto" w:hAnsi="Roboto"/>
          <w:lang w:val="en-US"/>
        </w:rPr>
        <w:t xml:space="preserve"> </w:t>
      </w:r>
      <w:r w:rsidR="00A920A7" w:rsidRPr="00A920A7">
        <w:rPr>
          <w:rFonts w:ascii="Roboto" w:hAnsi="Roboto"/>
          <w:lang w:val="en-US"/>
        </w:rPr>
        <w:t>LSM (Life Sciences and Medicine)</w:t>
      </w:r>
    </w:p>
    <w:p w14:paraId="4E6700B7" w14:textId="2E8C6F11" w:rsidR="000C232F" w:rsidRPr="00331139" w:rsidRDefault="000C232F" w:rsidP="00BF4C59">
      <w:pPr>
        <w:spacing w:before="160" w:line="324" w:lineRule="auto"/>
        <w:rPr>
          <w:rFonts w:ascii="Roboto Condensed" w:hAnsi="Roboto Condensed"/>
          <w:lang w:val="en-US"/>
        </w:rPr>
      </w:pPr>
      <w:r w:rsidRPr="00BF4C59">
        <w:rPr>
          <w:rFonts w:ascii="Roboto Condensed" w:hAnsi="Roboto Condensed"/>
          <w:b/>
          <w:bCs/>
          <w:color w:val="FF6600"/>
          <w:sz w:val="28"/>
          <w:szCs w:val="28"/>
          <w:lang w:val="en-US"/>
        </w:rPr>
        <w:t>Doctoral degree to be obtained</w:t>
      </w:r>
      <w:r w:rsidR="00331139">
        <w:rPr>
          <w:rFonts w:ascii="Roboto Condensed" w:hAnsi="Roboto Condensed"/>
          <w:b/>
          <w:bCs/>
          <w:color w:val="FF6600"/>
          <w:sz w:val="28"/>
          <w:szCs w:val="28"/>
          <w:lang w:val="en-US"/>
        </w:rPr>
        <w:t xml:space="preserve">: </w:t>
      </w:r>
      <w:r w:rsidR="00331139" w:rsidRPr="00331139">
        <w:rPr>
          <w:rFonts w:ascii="Roboto Condensed" w:hAnsi="Roboto Condensed"/>
          <w:lang w:val="en-US"/>
        </w:rPr>
        <w:t xml:space="preserve">(see </w:t>
      </w:r>
      <w:hyperlink r:id="rId10" w:history="1">
        <w:r w:rsidR="00331139" w:rsidRPr="00633A2C">
          <w:rPr>
            <w:rStyle w:val="Hyperlink"/>
            <w:rFonts w:ascii="Roboto Condensed" w:hAnsi="Roboto Condensed"/>
            <w:lang w:val="en-US"/>
          </w:rPr>
          <w:t>annex</w:t>
        </w:r>
      </w:hyperlink>
      <w:r w:rsidR="00331139" w:rsidRPr="00331139">
        <w:rPr>
          <w:rFonts w:ascii="Roboto Condensed" w:hAnsi="Roboto Condensed"/>
          <w:lang w:val="en-US"/>
        </w:rPr>
        <w:t xml:space="preserve"> to the Central PhD regulations for full list of titles):</w:t>
      </w:r>
    </w:p>
    <w:p w14:paraId="1186EDE4" w14:textId="3BE1B5F9" w:rsidR="000C232F" w:rsidRPr="00860855" w:rsidRDefault="000C232F" w:rsidP="00BF4C59">
      <w:pPr>
        <w:spacing w:line="324" w:lineRule="auto"/>
        <w:rPr>
          <w:rFonts w:ascii="Roboto" w:hAnsi="Roboto"/>
          <w:lang w:val="en-US"/>
        </w:rPr>
      </w:pPr>
    </w:p>
    <w:p w14:paraId="5D0EEFB7" w14:textId="2732BE84" w:rsidR="00331139" w:rsidRDefault="00331139" w:rsidP="00BF4C59">
      <w:pPr>
        <w:spacing w:line="324" w:lineRule="auto"/>
        <w:rPr>
          <w:rFonts w:ascii="Roboto" w:hAnsi="Roboto"/>
          <w:color w:val="767171" w:themeColor="background2" w:themeShade="80"/>
          <w:lang w:val="en-US"/>
        </w:rPr>
      </w:pPr>
      <w:r w:rsidRPr="00331139">
        <w:rPr>
          <w:rFonts w:ascii="Roboto" w:hAnsi="Roboto"/>
          <w:color w:val="767171" w:themeColor="background2" w:themeShade="80"/>
          <w:lang w:val="en-US"/>
        </w:rPr>
        <w:t xml:space="preserve">In case of an interdisciplinary doctorate, please specify the domains: </w:t>
      </w:r>
    </w:p>
    <w:p w14:paraId="60C390CA" w14:textId="77777777" w:rsidR="00860855" w:rsidRPr="00403925" w:rsidRDefault="00860855" w:rsidP="00BF4C59">
      <w:pPr>
        <w:spacing w:line="324" w:lineRule="auto"/>
        <w:rPr>
          <w:rFonts w:ascii="Roboto" w:hAnsi="Roboto"/>
          <w:color w:val="767171" w:themeColor="background2" w:themeShade="80"/>
        </w:rPr>
      </w:pPr>
    </w:p>
    <w:p w14:paraId="55639B84" w14:textId="39054B74" w:rsidR="008C654D" w:rsidRDefault="008C654D" w:rsidP="008C654D">
      <w:pPr>
        <w:spacing w:before="160" w:line="324" w:lineRule="auto"/>
        <w:contextualSpacing/>
        <w:rPr>
          <w:rFonts w:ascii="Roboto Condensed" w:hAnsi="Roboto Condensed"/>
          <w:b/>
          <w:bCs/>
          <w:color w:val="FF6600"/>
          <w:sz w:val="28"/>
          <w:szCs w:val="28"/>
          <w:lang w:val="en-US"/>
        </w:rPr>
      </w:pPr>
      <w:r>
        <w:rPr>
          <w:rFonts w:ascii="Roboto Condensed" w:hAnsi="Roboto Condensed"/>
          <w:b/>
          <w:bCs/>
          <w:color w:val="FF6600"/>
          <w:sz w:val="28"/>
          <w:szCs w:val="28"/>
          <w:lang w:val="en-US"/>
        </w:rPr>
        <w:t>Joint or double PhD</w:t>
      </w:r>
    </w:p>
    <w:p w14:paraId="1B2C7CB5" w14:textId="2C082FEA" w:rsidR="008C654D" w:rsidRDefault="000A5C8F" w:rsidP="000A5C8F">
      <w:pPr>
        <w:spacing w:line="324" w:lineRule="auto"/>
        <w:rPr>
          <w:rFonts w:ascii="Roboto" w:hAnsi="Roboto"/>
          <w:color w:val="767171" w:themeColor="background2" w:themeShade="80"/>
          <w:lang w:val="en-US"/>
        </w:rPr>
      </w:pPr>
      <w:r w:rsidRPr="000A5C8F">
        <w:rPr>
          <w:rFonts w:ascii="Roboto" w:hAnsi="Roboto"/>
          <w:color w:val="767171" w:themeColor="background2" w:themeShade="80"/>
          <w:lang w:val="en-US"/>
        </w:rPr>
        <w:lastRenderedPageBreak/>
        <w:t>Add your partner institution if applicable</w:t>
      </w:r>
    </w:p>
    <w:p w14:paraId="5122EA84" w14:textId="239D3FE3" w:rsidR="000A5C8F" w:rsidRDefault="000A5C8F" w:rsidP="000A5C8F">
      <w:pPr>
        <w:spacing w:line="324" w:lineRule="auto"/>
        <w:rPr>
          <w:rFonts w:ascii="Roboto" w:hAnsi="Roboto"/>
          <w:color w:val="767171" w:themeColor="background2" w:themeShade="80"/>
          <w:lang w:val="en-US"/>
        </w:rPr>
      </w:pPr>
    </w:p>
    <w:p w14:paraId="5B0CA0DD" w14:textId="3AD707E3" w:rsidR="00DD647A" w:rsidRDefault="00DD647A" w:rsidP="008C654D">
      <w:pPr>
        <w:spacing w:before="160" w:line="324" w:lineRule="auto"/>
        <w:rPr>
          <w:rFonts w:ascii="Roboto Condensed" w:hAnsi="Roboto Condensed"/>
          <w:b/>
          <w:bCs/>
          <w:color w:val="FF6600"/>
          <w:sz w:val="28"/>
          <w:szCs w:val="28"/>
          <w:lang w:val="en-US"/>
        </w:rPr>
      </w:pPr>
      <w:r>
        <w:rPr>
          <w:rFonts w:ascii="Roboto Condensed" w:hAnsi="Roboto Condensed"/>
          <w:b/>
          <w:bCs/>
          <w:color w:val="FF6600"/>
          <w:sz w:val="28"/>
          <w:szCs w:val="28"/>
          <w:lang w:val="en-US"/>
        </w:rPr>
        <w:t>Supervisor</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1"/>
        <w:gridCol w:w="6439"/>
      </w:tblGrid>
      <w:tr w:rsidR="00DD647A" w:rsidRPr="000C232F" w14:paraId="15D64233" w14:textId="77777777" w:rsidTr="00DF3792">
        <w:trPr>
          <w:trHeight w:val="344"/>
        </w:trPr>
        <w:tc>
          <w:tcPr>
            <w:tcW w:w="1427" w:type="pct"/>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474999D5" w14:textId="77777777" w:rsidR="00DD647A" w:rsidRPr="00CC2979" w:rsidRDefault="00DD647A" w:rsidP="00DF3792">
            <w:pPr>
              <w:spacing w:after="0" w:line="324" w:lineRule="auto"/>
              <w:ind w:left="57"/>
              <w:textAlignment w:val="baseline"/>
              <w:rPr>
                <w:rFonts w:ascii="Roboto" w:eastAsia="Times New Roman" w:hAnsi="Roboto" w:cs="Segoe UI"/>
                <w:sz w:val="18"/>
                <w:szCs w:val="18"/>
              </w:rPr>
            </w:pPr>
            <w:r w:rsidRPr="00CC2979">
              <w:rPr>
                <w:rFonts w:ascii="Roboto" w:eastAsia="Times New Roman" w:hAnsi="Roboto" w:cs="Calibri"/>
                <w:lang w:val="en-US"/>
              </w:rPr>
              <w:t>First name:</w:t>
            </w:r>
          </w:p>
        </w:tc>
        <w:tc>
          <w:tcPr>
            <w:tcW w:w="3573" w:type="pct"/>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6D9F5D96" w14:textId="77777777" w:rsidR="00DD647A" w:rsidRPr="00860855" w:rsidRDefault="00DD647A" w:rsidP="00DF3792">
            <w:pPr>
              <w:spacing w:after="0" w:line="324" w:lineRule="auto"/>
              <w:textAlignment w:val="baseline"/>
              <w:rPr>
                <w:rFonts w:ascii="Roboto" w:eastAsia="Times New Roman" w:hAnsi="Roboto" w:cs="Segoe UI"/>
              </w:rPr>
            </w:pPr>
          </w:p>
        </w:tc>
      </w:tr>
      <w:tr w:rsidR="00DD647A" w:rsidRPr="000C232F" w14:paraId="7845C3E9" w14:textId="77777777" w:rsidTr="00DF3792">
        <w:trPr>
          <w:trHeight w:val="586"/>
        </w:trPr>
        <w:tc>
          <w:tcPr>
            <w:tcW w:w="1427" w:type="pct"/>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57B657FF" w14:textId="77777777" w:rsidR="00DD647A" w:rsidRPr="00CC2979" w:rsidRDefault="00DD647A" w:rsidP="00DF3792">
            <w:pPr>
              <w:spacing w:after="0" w:line="324" w:lineRule="auto"/>
              <w:ind w:left="57"/>
              <w:textAlignment w:val="baseline"/>
              <w:rPr>
                <w:rFonts w:ascii="Roboto" w:eastAsia="Times New Roman" w:hAnsi="Roboto" w:cs="Segoe UI"/>
                <w:sz w:val="18"/>
                <w:szCs w:val="18"/>
              </w:rPr>
            </w:pPr>
            <w:r w:rsidRPr="00CC2979">
              <w:rPr>
                <w:rFonts w:ascii="Roboto" w:eastAsia="Times New Roman" w:hAnsi="Roboto" w:cs="Calibri"/>
                <w:lang w:val="en-US"/>
              </w:rPr>
              <w:t>Last name:</w:t>
            </w:r>
          </w:p>
        </w:tc>
        <w:tc>
          <w:tcPr>
            <w:tcW w:w="3573" w:type="pct"/>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095AB7B1" w14:textId="77777777" w:rsidR="00DD647A" w:rsidRPr="00860855" w:rsidRDefault="00DD647A" w:rsidP="00DF3792">
            <w:pPr>
              <w:spacing w:after="0" w:line="324" w:lineRule="auto"/>
              <w:textAlignment w:val="baseline"/>
              <w:rPr>
                <w:rFonts w:ascii="Roboto" w:eastAsia="Times New Roman" w:hAnsi="Roboto" w:cs="Segoe UI"/>
              </w:rPr>
            </w:pPr>
          </w:p>
        </w:tc>
      </w:tr>
      <w:tr w:rsidR="00DD647A" w:rsidRPr="000C232F" w14:paraId="13018473" w14:textId="77777777" w:rsidTr="00DF3792">
        <w:trPr>
          <w:trHeight w:val="586"/>
        </w:trPr>
        <w:tc>
          <w:tcPr>
            <w:tcW w:w="1427" w:type="pct"/>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2779ADD8" w14:textId="435326F7" w:rsidR="00DD647A" w:rsidRPr="00CC2979" w:rsidRDefault="00DD647A" w:rsidP="00DF3792">
            <w:pPr>
              <w:spacing w:after="0" w:line="324" w:lineRule="auto"/>
              <w:ind w:left="57"/>
              <w:textAlignment w:val="baseline"/>
              <w:rPr>
                <w:rFonts w:ascii="Roboto" w:eastAsia="Times New Roman" w:hAnsi="Roboto" w:cs="Segoe UI"/>
                <w:sz w:val="18"/>
                <w:szCs w:val="18"/>
              </w:rPr>
            </w:pPr>
            <w:r w:rsidRPr="00DD647A">
              <w:rPr>
                <w:rFonts w:ascii="Roboto" w:eastAsia="Times New Roman" w:hAnsi="Roboto" w:cs="Calibri"/>
                <w:lang w:val="en-US"/>
              </w:rPr>
              <w:t>Faculty:</w:t>
            </w:r>
          </w:p>
        </w:tc>
        <w:tc>
          <w:tcPr>
            <w:tcW w:w="3573" w:type="pct"/>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020EF60A" w14:textId="77777777" w:rsidR="00DD647A" w:rsidRPr="00860855" w:rsidRDefault="00DD647A" w:rsidP="00DF3792">
            <w:pPr>
              <w:spacing w:after="0" w:line="324" w:lineRule="auto"/>
              <w:textAlignment w:val="baseline"/>
              <w:rPr>
                <w:rFonts w:ascii="Roboto" w:eastAsia="Times New Roman" w:hAnsi="Roboto" w:cs="Segoe UI"/>
              </w:rPr>
            </w:pPr>
          </w:p>
        </w:tc>
      </w:tr>
      <w:tr w:rsidR="00DD647A" w:rsidRPr="000C232F" w14:paraId="2EB8772E" w14:textId="77777777" w:rsidTr="00DF3792">
        <w:trPr>
          <w:trHeight w:val="344"/>
        </w:trPr>
        <w:tc>
          <w:tcPr>
            <w:tcW w:w="1427" w:type="pct"/>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3C42E6B4" w14:textId="6CED0D15" w:rsidR="00DD647A" w:rsidRPr="00CC2979" w:rsidRDefault="00DD647A" w:rsidP="00DF3792">
            <w:pPr>
              <w:spacing w:after="0" w:line="324" w:lineRule="auto"/>
              <w:ind w:left="57"/>
              <w:textAlignment w:val="baseline"/>
              <w:rPr>
                <w:rFonts w:ascii="Roboto" w:eastAsia="Times New Roman" w:hAnsi="Roboto" w:cs="Segoe UI"/>
                <w:sz w:val="18"/>
                <w:szCs w:val="18"/>
              </w:rPr>
            </w:pPr>
            <w:r>
              <w:rPr>
                <w:rFonts w:ascii="Roboto" w:eastAsia="Times New Roman" w:hAnsi="Roboto" w:cs="Calibri"/>
                <w:lang w:val="en-US"/>
              </w:rPr>
              <w:t>E-mail:</w:t>
            </w:r>
          </w:p>
        </w:tc>
        <w:tc>
          <w:tcPr>
            <w:tcW w:w="3573" w:type="pct"/>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6D995756" w14:textId="77777777" w:rsidR="00DD647A" w:rsidRPr="00860855" w:rsidRDefault="00DD647A" w:rsidP="00DF3792">
            <w:pPr>
              <w:spacing w:after="0" w:line="324" w:lineRule="auto"/>
              <w:textAlignment w:val="baseline"/>
              <w:rPr>
                <w:rFonts w:ascii="Roboto" w:eastAsia="Times New Roman" w:hAnsi="Roboto" w:cs="Segoe UI"/>
              </w:rPr>
            </w:pPr>
          </w:p>
        </w:tc>
      </w:tr>
    </w:tbl>
    <w:p w14:paraId="1324EE70" w14:textId="5DD23AAF" w:rsidR="008C654D" w:rsidRDefault="008C654D" w:rsidP="000F0112">
      <w:pPr>
        <w:spacing w:before="240" w:after="0" w:line="324" w:lineRule="auto"/>
        <w:rPr>
          <w:rFonts w:ascii="Roboto Condensed" w:hAnsi="Roboto Condensed"/>
          <w:b/>
          <w:bCs/>
          <w:color w:val="FF6600"/>
          <w:sz w:val="28"/>
          <w:szCs w:val="28"/>
          <w:lang w:val="en-US"/>
        </w:rPr>
      </w:pPr>
      <w:r>
        <w:rPr>
          <w:rFonts w:ascii="Roboto Condensed" w:hAnsi="Roboto Condensed"/>
          <w:b/>
          <w:bCs/>
          <w:color w:val="FF6600"/>
          <w:sz w:val="28"/>
          <w:szCs w:val="28"/>
          <w:lang w:val="en-US"/>
        </w:rPr>
        <w:t>Academic year of first enrolment</w:t>
      </w:r>
    </w:p>
    <w:p w14:paraId="65222124" w14:textId="6A89D314" w:rsidR="008C654D" w:rsidRPr="000B30A0" w:rsidRDefault="005055D8" w:rsidP="005055D8">
      <w:pPr>
        <w:spacing w:line="324" w:lineRule="auto"/>
        <w:rPr>
          <w:rFonts w:ascii="Roboto" w:hAnsi="Roboto"/>
          <w:lang w:val="en-US"/>
        </w:rPr>
      </w:pPr>
      <w:proofErr w:type="spellStart"/>
      <w:r w:rsidRPr="000B30A0">
        <w:rPr>
          <w:rFonts w:ascii="Roboto" w:hAnsi="Roboto"/>
          <w:lang w:val="en-US"/>
        </w:rPr>
        <w:t>Yyyy-yyyy</w:t>
      </w:r>
      <w:proofErr w:type="spellEnd"/>
    </w:p>
    <w:p w14:paraId="61AB9B55" w14:textId="00DE2B13" w:rsidR="008C654D" w:rsidRDefault="008C654D" w:rsidP="008C654D">
      <w:pPr>
        <w:spacing w:before="160" w:line="324" w:lineRule="auto"/>
        <w:contextualSpacing/>
        <w:rPr>
          <w:rFonts w:ascii="Roboto Condensed" w:hAnsi="Roboto Condensed"/>
          <w:b/>
          <w:bCs/>
          <w:color w:val="FF6600"/>
          <w:sz w:val="28"/>
          <w:szCs w:val="28"/>
          <w:lang w:val="en-US"/>
        </w:rPr>
      </w:pPr>
      <w:r>
        <w:rPr>
          <w:rFonts w:ascii="Roboto Condensed" w:hAnsi="Roboto Condensed"/>
          <w:b/>
          <w:bCs/>
          <w:color w:val="FF6600"/>
          <w:sz w:val="28"/>
          <w:szCs w:val="28"/>
          <w:lang w:val="en-US"/>
        </w:rPr>
        <w:t>Target date or academic year of public defense</w:t>
      </w:r>
    </w:p>
    <w:p w14:paraId="66271619" w14:textId="25E1034F" w:rsidR="004A20A1" w:rsidRPr="000B30A0" w:rsidRDefault="004A20A1" w:rsidP="004A20A1">
      <w:pPr>
        <w:spacing w:line="324" w:lineRule="auto"/>
        <w:rPr>
          <w:rFonts w:ascii="Roboto" w:hAnsi="Roboto"/>
          <w:lang w:val="en-US"/>
        </w:rPr>
      </w:pPr>
      <w:r w:rsidRPr="000B30A0">
        <w:rPr>
          <w:rFonts w:ascii="Roboto" w:hAnsi="Roboto"/>
          <w:lang w:val="en-US"/>
        </w:rPr>
        <w:t>Dd/mm/</w:t>
      </w:r>
      <w:proofErr w:type="spellStart"/>
      <w:r w:rsidRPr="000B30A0">
        <w:rPr>
          <w:rFonts w:ascii="Roboto" w:hAnsi="Roboto"/>
          <w:lang w:val="en-US"/>
        </w:rPr>
        <w:t>yyyy</w:t>
      </w:r>
      <w:proofErr w:type="spellEnd"/>
      <w:r w:rsidRPr="000B30A0">
        <w:rPr>
          <w:rFonts w:ascii="Roboto" w:hAnsi="Roboto"/>
          <w:lang w:val="en-US"/>
        </w:rPr>
        <w:t xml:space="preserve"> or </w:t>
      </w:r>
      <w:proofErr w:type="spellStart"/>
      <w:r w:rsidRPr="000B30A0">
        <w:rPr>
          <w:rFonts w:ascii="Roboto" w:hAnsi="Roboto"/>
          <w:lang w:val="en-US"/>
        </w:rPr>
        <w:t>yyyy-yyyy</w:t>
      </w:r>
      <w:proofErr w:type="spellEnd"/>
    </w:p>
    <w:p w14:paraId="6E2CEB7E" w14:textId="304C229C" w:rsidR="00DD647A" w:rsidRDefault="00DD647A" w:rsidP="008C654D">
      <w:pPr>
        <w:spacing w:before="160" w:line="324" w:lineRule="auto"/>
        <w:rPr>
          <w:rFonts w:ascii="Roboto Condensed" w:hAnsi="Roboto Condensed"/>
          <w:b/>
          <w:bCs/>
          <w:color w:val="FF6600"/>
          <w:sz w:val="28"/>
          <w:szCs w:val="28"/>
          <w:lang w:val="en-US"/>
        </w:rPr>
      </w:pPr>
    </w:p>
    <w:p w14:paraId="133E8FFF" w14:textId="77777777" w:rsidR="000B30A0" w:rsidRDefault="000B30A0">
      <w:pPr>
        <w:rPr>
          <w:rStyle w:val="normaltextrun"/>
          <w:rFonts w:ascii="TeXGyreAdventor" w:hAnsi="TeXGyreAdventor" w:cs="Calibri"/>
          <w:b/>
          <w:bCs/>
          <w:color w:val="003399"/>
          <w:sz w:val="36"/>
          <w:szCs w:val="36"/>
          <w:shd w:val="clear" w:color="auto" w:fill="FFFFFF"/>
          <w:lang w:val="en-US"/>
        </w:rPr>
      </w:pPr>
      <w:r>
        <w:rPr>
          <w:rStyle w:val="normaltextrun"/>
          <w:rFonts w:ascii="TeXGyreAdventor" w:hAnsi="TeXGyreAdventor" w:cs="Calibri"/>
          <w:b/>
          <w:bCs/>
          <w:color w:val="003399"/>
          <w:sz w:val="36"/>
          <w:szCs w:val="36"/>
          <w:shd w:val="clear" w:color="auto" w:fill="FFFFFF"/>
          <w:lang w:val="en-US"/>
        </w:rPr>
        <w:br w:type="page"/>
      </w:r>
    </w:p>
    <w:p w14:paraId="0C22A1A9" w14:textId="048591FF" w:rsidR="000D577A" w:rsidRPr="00F02D18" w:rsidRDefault="000D577A" w:rsidP="000D577A">
      <w:pPr>
        <w:spacing w:line="324" w:lineRule="auto"/>
        <w:rPr>
          <w:rStyle w:val="eop"/>
          <w:rFonts w:ascii="TeXGyreAdventor" w:hAnsi="TeXGyreAdventor" w:cs="Calibri"/>
          <w:b/>
          <w:bCs/>
          <w:color w:val="003399"/>
          <w:sz w:val="36"/>
          <w:szCs w:val="36"/>
          <w:shd w:val="clear" w:color="auto" w:fill="FFFFFF"/>
          <w:lang w:val="en-GB"/>
        </w:rPr>
      </w:pPr>
      <w:r>
        <w:rPr>
          <w:rStyle w:val="normaltextrun"/>
          <w:rFonts w:ascii="TeXGyreAdventor" w:hAnsi="TeXGyreAdventor" w:cs="Calibri"/>
          <w:b/>
          <w:bCs/>
          <w:color w:val="003399"/>
          <w:sz w:val="36"/>
          <w:szCs w:val="36"/>
          <w:shd w:val="clear" w:color="auto" w:fill="FFFFFF"/>
          <w:lang w:val="en-US"/>
        </w:rPr>
        <w:lastRenderedPageBreak/>
        <w:t>RESEARCH PROJECT DESCRIPTION</w:t>
      </w:r>
    </w:p>
    <w:p w14:paraId="52BA5661" w14:textId="77777777" w:rsidR="004253D9" w:rsidRDefault="004253D9" w:rsidP="004253D9">
      <w:pPr>
        <w:spacing w:before="160" w:line="324" w:lineRule="auto"/>
        <w:contextualSpacing/>
        <w:rPr>
          <w:rFonts w:ascii="Roboto Condensed" w:hAnsi="Roboto Condensed"/>
          <w:b/>
          <w:bCs/>
          <w:color w:val="FF6600"/>
          <w:sz w:val="28"/>
          <w:szCs w:val="28"/>
          <w:lang w:val="en-US"/>
        </w:rPr>
      </w:pPr>
      <w:r>
        <w:rPr>
          <w:rFonts w:ascii="Roboto Condensed" w:hAnsi="Roboto Condensed"/>
          <w:b/>
          <w:bCs/>
          <w:color w:val="FF6600"/>
          <w:sz w:val="28"/>
          <w:szCs w:val="28"/>
          <w:lang w:val="en-US"/>
        </w:rPr>
        <w:t>Title of the PhD Research</w:t>
      </w:r>
    </w:p>
    <w:p w14:paraId="435C9B30" w14:textId="547C0C64" w:rsidR="004253D9" w:rsidRDefault="004253D9" w:rsidP="004253D9">
      <w:pPr>
        <w:spacing w:line="324" w:lineRule="auto"/>
        <w:jc w:val="both"/>
        <w:rPr>
          <w:rFonts w:ascii="Roboto" w:hAnsi="Roboto"/>
          <w:color w:val="767171" w:themeColor="background2" w:themeShade="80"/>
          <w:sz w:val="18"/>
          <w:szCs w:val="18"/>
          <w:lang w:val="en-US"/>
        </w:rPr>
      </w:pPr>
      <w:r w:rsidRPr="004253D9">
        <w:rPr>
          <w:rFonts w:ascii="Roboto" w:hAnsi="Roboto"/>
          <w:color w:val="767171" w:themeColor="background2" w:themeShade="80"/>
          <w:sz w:val="18"/>
          <w:szCs w:val="18"/>
          <w:lang w:val="en-US"/>
        </w:rPr>
        <w:t>Add the provisional title of your PhD research</w:t>
      </w:r>
    </w:p>
    <w:p w14:paraId="35F43610" w14:textId="77777777" w:rsidR="004253D9" w:rsidRPr="004253D9" w:rsidRDefault="004253D9" w:rsidP="004253D9">
      <w:pPr>
        <w:spacing w:line="324" w:lineRule="auto"/>
        <w:jc w:val="both"/>
        <w:rPr>
          <w:rFonts w:ascii="Roboto" w:hAnsi="Roboto"/>
          <w:color w:val="767171" w:themeColor="background2" w:themeShade="80"/>
          <w:lang w:val="en-US"/>
        </w:rPr>
      </w:pPr>
    </w:p>
    <w:p w14:paraId="607ED479" w14:textId="74CAE691" w:rsidR="004253D9" w:rsidRDefault="004253D9" w:rsidP="00831FC0">
      <w:pPr>
        <w:spacing w:before="160" w:after="0" w:line="324" w:lineRule="auto"/>
        <w:rPr>
          <w:rFonts w:ascii="Roboto Condensed" w:hAnsi="Roboto Condensed"/>
          <w:b/>
          <w:bCs/>
          <w:color w:val="FF6600"/>
          <w:sz w:val="28"/>
          <w:szCs w:val="28"/>
          <w:lang w:val="en-US"/>
        </w:rPr>
      </w:pPr>
      <w:r>
        <w:rPr>
          <w:rFonts w:ascii="Roboto Condensed" w:hAnsi="Roboto Condensed"/>
          <w:b/>
          <w:bCs/>
          <w:color w:val="FF6600"/>
          <w:sz w:val="28"/>
          <w:szCs w:val="28"/>
          <w:lang w:val="en-US"/>
        </w:rPr>
        <w:t>Abstract</w:t>
      </w:r>
    </w:p>
    <w:p w14:paraId="26FC31F4" w14:textId="09A25863" w:rsidR="004253D9" w:rsidRPr="004253D9" w:rsidRDefault="004253D9" w:rsidP="004253D9">
      <w:pPr>
        <w:spacing w:line="324" w:lineRule="auto"/>
        <w:jc w:val="both"/>
        <w:rPr>
          <w:rFonts w:ascii="Roboto" w:hAnsi="Roboto"/>
          <w:color w:val="767171" w:themeColor="background2" w:themeShade="80"/>
          <w:sz w:val="18"/>
          <w:szCs w:val="18"/>
          <w:lang w:val="en-US"/>
        </w:rPr>
      </w:pPr>
      <w:r w:rsidRPr="004253D9">
        <w:rPr>
          <w:rFonts w:ascii="Roboto" w:hAnsi="Roboto"/>
          <w:color w:val="767171" w:themeColor="background2" w:themeShade="80"/>
          <w:sz w:val="18"/>
          <w:szCs w:val="18"/>
          <w:lang w:val="en-US"/>
        </w:rPr>
        <w:t>Provide an abstract of the research proposal (max 250 words)</w:t>
      </w:r>
    </w:p>
    <w:p w14:paraId="3677574E" w14:textId="77777777" w:rsidR="004253D9" w:rsidRPr="004253D9" w:rsidRDefault="004253D9" w:rsidP="00831FC0">
      <w:pPr>
        <w:spacing w:before="160" w:after="0" w:line="324" w:lineRule="auto"/>
        <w:rPr>
          <w:rFonts w:ascii="Roboto" w:hAnsi="Roboto"/>
          <w:color w:val="FF6600"/>
          <w:lang w:val="en-US"/>
        </w:rPr>
      </w:pPr>
    </w:p>
    <w:p w14:paraId="6FAE2DD2" w14:textId="0CCD8464" w:rsidR="008C654D" w:rsidRDefault="00831FC0" w:rsidP="00831FC0">
      <w:pPr>
        <w:spacing w:before="160" w:after="0" w:line="324" w:lineRule="auto"/>
        <w:rPr>
          <w:rFonts w:ascii="Roboto Condensed" w:hAnsi="Roboto Condensed"/>
          <w:b/>
          <w:bCs/>
          <w:color w:val="FF6600"/>
          <w:sz w:val="28"/>
          <w:szCs w:val="28"/>
          <w:lang w:val="en-US"/>
        </w:rPr>
      </w:pPr>
      <w:r w:rsidRPr="00831FC0">
        <w:rPr>
          <w:rFonts w:ascii="Roboto Condensed" w:hAnsi="Roboto Condensed"/>
          <w:b/>
          <w:bCs/>
          <w:color w:val="FF6600"/>
          <w:sz w:val="28"/>
          <w:szCs w:val="28"/>
          <w:lang w:val="en-US"/>
        </w:rPr>
        <w:t>Rationale and positioning with regard to the state-of-the-art</w:t>
      </w:r>
    </w:p>
    <w:p w14:paraId="2572A9D5" w14:textId="3398E16B" w:rsidR="00C21E16" w:rsidRDefault="00C21E16" w:rsidP="00C21E16">
      <w:pPr>
        <w:spacing w:line="324" w:lineRule="auto"/>
        <w:jc w:val="both"/>
        <w:rPr>
          <w:rFonts w:ascii="Roboto" w:hAnsi="Roboto"/>
          <w:color w:val="767171" w:themeColor="background2" w:themeShade="80"/>
          <w:sz w:val="18"/>
          <w:szCs w:val="18"/>
          <w:lang w:val="en-US"/>
        </w:rPr>
      </w:pPr>
      <w:r w:rsidRPr="00C21E16">
        <w:rPr>
          <w:rFonts w:ascii="Roboto" w:hAnsi="Roboto"/>
          <w:color w:val="767171" w:themeColor="background2" w:themeShade="80"/>
          <w:sz w:val="18"/>
          <w:szCs w:val="18"/>
          <w:lang w:val="en-US"/>
        </w:rPr>
        <w:t>Elaborate on the scientific motivation for your doctoral research based on scientific knowledge gaps, and the issues that you want to solve with your research project. Position your research in relation to the international state of the art and ongoing research.</w:t>
      </w:r>
    </w:p>
    <w:p w14:paraId="0B0C9CDE" w14:textId="77777777" w:rsidR="00817C46" w:rsidRPr="000B30A0" w:rsidRDefault="00817C46" w:rsidP="00C21E16">
      <w:pPr>
        <w:spacing w:line="324" w:lineRule="auto"/>
        <w:jc w:val="both"/>
        <w:rPr>
          <w:rFonts w:ascii="Roboto" w:hAnsi="Roboto"/>
          <w:color w:val="767171" w:themeColor="background2" w:themeShade="80"/>
          <w:lang w:val="en-US"/>
        </w:rPr>
      </w:pPr>
    </w:p>
    <w:p w14:paraId="3657EF3D" w14:textId="3138E2F2" w:rsidR="00C21E16" w:rsidRDefault="00EC14A2" w:rsidP="00EC14A2">
      <w:pPr>
        <w:spacing w:after="0" w:line="324" w:lineRule="auto"/>
        <w:jc w:val="both"/>
        <w:rPr>
          <w:rFonts w:ascii="Roboto Condensed" w:hAnsi="Roboto Condensed"/>
          <w:b/>
          <w:bCs/>
          <w:color w:val="FF6600"/>
          <w:sz w:val="28"/>
          <w:szCs w:val="28"/>
          <w:lang w:val="en-US"/>
        </w:rPr>
      </w:pPr>
      <w:r>
        <w:rPr>
          <w:rFonts w:ascii="Roboto Condensed" w:hAnsi="Roboto Condensed"/>
          <w:b/>
          <w:bCs/>
          <w:color w:val="FF6600"/>
          <w:sz w:val="28"/>
          <w:szCs w:val="28"/>
          <w:lang w:val="en-US"/>
        </w:rPr>
        <w:t xml:space="preserve">Scientific research </w:t>
      </w:r>
      <w:r w:rsidR="00AC05EC">
        <w:rPr>
          <w:rFonts w:ascii="Roboto Condensed" w:hAnsi="Roboto Condensed"/>
          <w:b/>
          <w:bCs/>
          <w:color w:val="FF6600"/>
          <w:sz w:val="28"/>
          <w:szCs w:val="28"/>
          <w:lang w:val="en-US"/>
        </w:rPr>
        <w:t>goals</w:t>
      </w:r>
    </w:p>
    <w:p w14:paraId="2682DE55" w14:textId="7DEA9FB3" w:rsidR="00EC14A2" w:rsidRDefault="00EC14A2" w:rsidP="00EC14A2">
      <w:pPr>
        <w:spacing w:line="324" w:lineRule="auto"/>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Describe explicitly the scientific objective(s) and the research hypothesis. Explain whether and how the research is specifically challenging and inventive, also with reference to the innovative aspects of the envisaged results. Discuss in detail the (partial) results that you aim to achieve, such as specific knowledge and academic breakthroughs.</w:t>
      </w:r>
    </w:p>
    <w:p w14:paraId="2CFD98EE" w14:textId="77777777" w:rsidR="00817C46" w:rsidRPr="000B30A0" w:rsidRDefault="00817C46" w:rsidP="00EC14A2">
      <w:pPr>
        <w:spacing w:line="324" w:lineRule="auto"/>
        <w:jc w:val="both"/>
        <w:rPr>
          <w:rFonts w:ascii="Roboto" w:hAnsi="Roboto"/>
          <w:color w:val="767171" w:themeColor="background2" w:themeShade="80"/>
          <w:lang w:val="en-US"/>
        </w:rPr>
      </w:pPr>
    </w:p>
    <w:p w14:paraId="570BF4DA" w14:textId="3FC4C81E" w:rsidR="00EC14A2" w:rsidRDefault="00EC14A2" w:rsidP="00EC14A2">
      <w:pPr>
        <w:spacing w:after="0" w:line="324" w:lineRule="auto"/>
        <w:jc w:val="both"/>
        <w:rPr>
          <w:rFonts w:ascii="Roboto Condensed" w:hAnsi="Roboto Condensed"/>
          <w:b/>
          <w:bCs/>
          <w:color w:val="FF6600"/>
          <w:sz w:val="28"/>
          <w:szCs w:val="28"/>
          <w:lang w:val="en-US"/>
        </w:rPr>
      </w:pPr>
      <w:r>
        <w:rPr>
          <w:rFonts w:ascii="Roboto Condensed" w:hAnsi="Roboto Condensed"/>
          <w:b/>
          <w:bCs/>
          <w:color w:val="FF6600"/>
          <w:sz w:val="28"/>
          <w:szCs w:val="28"/>
          <w:lang w:val="en-US"/>
        </w:rPr>
        <w:t>Research methodology and work plan</w:t>
      </w:r>
    </w:p>
    <w:p w14:paraId="27D2534C" w14:textId="0B4CE0F7" w:rsidR="00EC14A2" w:rsidRDefault="006F2B78" w:rsidP="006F2B78">
      <w:pPr>
        <w:spacing w:line="324" w:lineRule="auto"/>
        <w:contextualSpacing/>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Elaborate the different envisaged steps (experiments/</w:t>
      </w:r>
      <w:r w:rsidR="00817C46">
        <w:rPr>
          <w:rFonts w:ascii="Roboto" w:hAnsi="Roboto"/>
          <w:color w:val="767171" w:themeColor="background2" w:themeShade="80"/>
          <w:sz w:val="18"/>
          <w:szCs w:val="18"/>
          <w:lang w:val="en-US"/>
        </w:rPr>
        <w:t>activities) in your research, and motivate your strategic choices with the aim of reaching the objectives. Describe the set-up and cohesion of the work packages including intermediate goals (milestones).</w:t>
      </w:r>
    </w:p>
    <w:p w14:paraId="1F5F0813" w14:textId="7EF86A47" w:rsidR="00817C46" w:rsidRDefault="00817C46" w:rsidP="006F2B78">
      <w:pPr>
        <w:spacing w:line="324" w:lineRule="auto"/>
        <w:contextualSpacing/>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Discuss where the proposed methodology (research proposal) is according to the state of the art and where it is novel.</w:t>
      </w:r>
    </w:p>
    <w:p w14:paraId="1B121EBB" w14:textId="789CAE68" w:rsidR="00817C46" w:rsidRDefault="00817C46" w:rsidP="006F2B78">
      <w:pPr>
        <w:spacing w:line="324" w:lineRule="auto"/>
        <w:contextualSpacing/>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Discuss risks that might endanger reaching project objectives and the contingency plans to be put in place should this risk occur.</w:t>
      </w:r>
    </w:p>
    <w:p w14:paraId="2DDBCA7D" w14:textId="4B68D802" w:rsidR="00817C46" w:rsidRDefault="00817C46" w:rsidP="006F2B78">
      <w:pPr>
        <w:spacing w:line="324" w:lineRule="auto"/>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Use a table or graphic representation of the planned course of activities (timing work packages, milestones, critical path).</w:t>
      </w:r>
    </w:p>
    <w:p w14:paraId="6ABF0836" w14:textId="77777777" w:rsidR="00860855" w:rsidRPr="000B30A0" w:rsidRDefault="00860855" w:rsidP="006F2B78">
      <w:pPr>
        <w:spacing w:line="324" w:lineRule="auto"/>
        <w:jc w:val="both"/>
        <w:rPr>
          <w:rFonts w:ascii="Roboto" w:hAnsi="Roboto"/>
          <w:color w:val="767171" w:themeColor="background2" w:themeShade="80"/>
          <w:lang w:val="en-US"/>
        </w:rPr>
      </w:pPr>
    </w:p>
    <w:p w14:paraId="151EB83C" w14:textId="67772A43" w:rsidR="00817C46" w:rsidRPr="00817C46" w:rsidRDefault="00817C46" w:rsidP="00817C46">
      <w:pPr>
        <w:spacing w:after="0" w:line="324" w:lineRule="auto"/>
        <w:jc w:val="both"/>
        <w:rPr>
          <w:rFonts w:ascii="Roboto Condensed" w:hAnsi="Roboto Condensed"/>
          <w:b/>
          <w:bCs/>
          <w:color w:val="FF6600"/>
          <w:sz w:val="28"/>
          <w:szCs w:val="28"/>
          <w:lang w:val="en-US"/>
        </w:rPr>
      </w:pPr>
      <w:r w:rsidRPr="00817C46">
        <w:rPr>
          <w:rFonts w:ascii="Roboto Condensed" w:hAnsi="Roboto Condensed"/>
          <w:b/>
          <w:bCs/>
          <w:color w:val="FF6600"/>
          <w:sz w:val="28"/>
          <w:szCs w:val="28"/>
          <w:lang w:val="en-US"/>
        </w:rPr>
        <w:t>Project positioning</w:t>
      </w:r>
    </w:p>
    <w:p w14:paraId="619D33D0" w14:textId="326E040F" w:rsidR="00817C46" w:rsidRDefault="00817C46" w:rsidP="006F2B78">
      <w:pPr>
        <w:spacing w:line="324" w:lineRule="auto"/>
        <w:contextualSpacing/>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Position the project in a national and international context.</w:t>
      </w:r>
    </w:p>
    <w:p w14:paraId="419E8113" w14:textId="07E5CCB1" w:rsidR="00817C46" w:rsidRDefault="00817C46" w:rsidP="006F2B78">
      <w:pPr>
        <w:spacing w:line="324" w:lineRule="auto"/>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Mention research collaboration, larger projects, programs and international networks in which your research can be situated.</w:t>
      </w:r>
    </w:p>
    <w:p w14:paraId="15EA5AA6" w14:textId="57697CA6" w:rsidR="00817C46" w:rsidRDefault="00817C46" w:rsidP="006F2B78">
      <w:pPr>
        <w:spacing w:line="324" w:lineRule="auto"/>
        <w:jc w:val="both"/>
        <w:rPr>
          <w:rFonts w:ascii="Roboto" w:hAnsi="Roboto"/>
          <w:color w:val="767171" w:themeColor="background2" w:themeShade="80"/>
          <w:lang w:val="en-US"/>
        </w:rPr>
      </w:pPr>
    </w:p>
    <w:p w14:paraId="53DA53CD" w14:textId="77777777" w:rsidR="00C91FD8" w:rsidRDefault="00C91FD8" w:rsidP="000B30A0">
      <w:pPr>
        <w:spacing w:after="0" w:line="324" w:lineRule="auto"/>
        <w:jc w:val="both"/>
        <w:rPr>
          <w:rFonts w:ascii="Roboto Condensed" w:hAnsi="Roboto Condensed"/>
          <w:b/>
          <w:bCs/>
          <w:color w:val="FF6600"/>
          <w:sz w:val="28"/>
          <w:szCs w:val="28"/>
          <w:lang w:val="en-US"/>
        </w:rPr>
      </w:pPr>
    </w:p>
    <w:p w14:paraId="04DFE039" w14:textId="5D59A9F7" w:rsidR="000B30A0" w:rsidRDefault="000B30A0" w:rsidP="000B30A0">
      <w:pPr>
        <w:spacing w:after="0" w:line="324" w:lineRule="auto"/>
        <w:jc w:val="both"/>
        <w:rPr>
          <w:rFonts w:ascii="Roboto Condensed" w:hAnsi="Roboto Condensed"/>
          <w:b/>
          <w:bCs/>
          <w:color w:val="FF6600"/>
          <w:sz w:val="28"/>
          <w:szCs w:val="28"/>
          <w:lang w:val="en-US"/>
        </w:rPr>
      </w:pPr>
      <w:r w:rsidRPr="000B30A0">
        <w:rPr>
          <w:rFonts w:ascii="Roboto Condensed" w:hAnsi="Roboto Condensed"/>
          <w:b/>
          <w:bCs/>
          <w:color w:val="FF6600"/>
          <w:sz w:val="28"/>
          <w:szCs w:val="28"/>
          <w:lang w:val="en-US"/>
        </w:rPr>
        <w:t>Publication strategy</w:t>
      </w:r>
    </w:p>
    <w:p w14:paraId="7CE277DD" w14:textId="3F5E3163" w:rsidR="00FB4376" w:rsidRPr="00C74A16" w:rsidRDefault="00D76B15" w:rsidP="00C74A16">
      <w:pPr>
        <w:spacing w:line="324" w:lineRule="auto"/>
        <w:jc w:val="both"/>
        <w:rPr>
          <w:rFonts w:ascii="Roboto" w:hAnsi="Roboto"/>
          <w:color w:val="767171" w:themeColor="background2" w:themeShade="80"/>
          <w:sz w:val="18"/>
          <w:szCs w:val="18"/>
          <w:lang w:val="en-US"/>
        </w:rPr>
      </w:pPr>
      <w:r w:rsidRPr="00D76B15">
        <w:rPr>
          <w:rFonts w:ascii="Roboto" w:hAnsi="Roboto"/>
          <w:color w:val="767171" w:themeColor="background2" w:themeShade="80"/>
          <w:sz w:val="18"/>
          <w:szCs w:val="18"/>
          <w:lang w:val="en-US"/>
        </w:rPr>
        <w:t xml:space="preserve">Elaborate on important elements of your research dissemination. What type of publication suits your research the best? Which colleagues/peers will be includes as (co-)authors? </w:t>
      </w:r>
    </w:p>
    <w:p w14:paraId="5908044C" w14:textId="77777777" w:rsidR="00FB4376" w:rsidRDefault="00FB4376" w:rsidP="00EE494A">
      <w:pPr>
        <w:spacing w:after="0" w:line="324" w:lineRule="auto"/>
        <w:jc w:val="both"/>
        <w:rPr>
          <w:rFonts w:ascii="Roboto Condensed" w:hAnsi="Roboto Condensed"/>
          <w:b/>
          <w:bCs/>
          <w:color w:val="FF6600"/>
          <w:sz w:val="28"/>
          <w:szCs w:val="28"/>
          <w:lang w:val="en-US"/>
        </w:rPr>
      </w:pPr>
    </w:p>
    <w:p w14:paraId="6365FAD7" w14:textId="171D45B6" w:rsidR="00EE494A" w:rsidRPr="00EE494A" w:rsidRDefault="00EE494A" w:rsidP="00EE494A">
      <w:pPr>
        <w:spacing w:after="0" w:line="324" w:lineRule="auto"/>
        <w:jc w:val="both"/>
        <w:rPr>
          <w:rFonts w:ascii="Roboto Condensed" w:hAnsi="Roboto Condensed"/>
          <w:b/>
          <w:bCs/>
          <w:color w:val="FF6600"/>
          <w:sz w:val="28"/>
          <w:szCs w:val="28"/>
          <w:lang w:val="en-US"/>
        </w:rPr>
      </w:pPr>
      <w:r w:rsidRPr="00EE494A">
        <w:rPr>
          <w:rFonts w:ascii="Roboto Condensed" w:hAnsi="Roboto Condensed"/>
          <w:b/>
          <w:bCs/>
          <w:color w:val="FF6600"/>
          <w:sz w:val="28"/>
          <w:szCs w:val="28"/>
          <w:lang w:val="en-US"/>
        </w:rPr>
        <w:t>Ethics</w:t>
      </w:r>
    </w:p>
    <w:p w14:paraId="6C49B960" w14:textId="3BC89DD9" w:rsidR="00EE494A" w:rsidRDefault="001C1549" w:rsidP="00D76B15">
      <w:pPr>
        <w:spacing w:line="324" w:lineRule="auto"/>
        <w:contextualSpacing/>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Elaborate on the ethical aspects of your PhD research.</w:t>
      </w:r>
    </w:p>
    <w:p w14:paraId="1A5C6E1E" w14:textId="027C602C" w:rsidR="001C1549" w:rsidRDefault="001C1549" w:rsidP="00D76B15">
      <w:pPr>
        <w:spacing w:line="324" w:lineRule="auto"/>
        <w:contextualSpacing/>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Are you obliged to ask for an ethical approval at the competent ethics committee? Have you obtained ethical approval yet?</w:t>
      </w:r>
    </w:p>
    <w:p w14:paraId="78823ABE" w14:textId="4DF60CCB" w:rsidR="001C1549" w:rsidRDefault="001C1549" w:rsidP="00D76B15">
      <w:pPr>
        <w:spacing w:line="324" w:lineRule="auto"/>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Please do take into account that even when there is no obligation with regard to the research itself, for the publication of the results an approval may still be necessary.</w:t>
      </w:r>
    </w:p>
    <w:p w14:paraId="0E6CE6AD" w14:textId="61C69C12" w:rsidR="00EE494A" w:rsidRDefault="00EE494A" w:rsidP="00D76B15">
      <w:pPr>
        <w:spacing w:line="324" w:lineRule="auto"/>
        <w:contextualSpacing/>
        <w:jc w:val="both"/>
        <w:rPr>
          <w:rFonts w:ascii="Roboto" w:hAnsi="Roboto"/>
          <w:color w:val="767171" w:themeColor="background2" w:themeShade="80"/>
          <w:lang w:val="en-US"/>
        </w:rPr>
      </w:pPr>
    </w:p>
    <w:p w14:paraId="1B5E5587" w14:textId="77777777" w:rsidR="00712F1E" w:rsidRPr="000F0112" w:rsidRDefault="00712F1E" w:rsidP="00D76B15">
      <w:pPr>
        <w:spacing w:line="324" w:lineRule="auto"/>
        <w:contextualSpacing/>
        <w:jc w:val="both"/>
        <w:rPr>
          <w:rFonts w:ascii="Roboto" w:hAnsi="Roboto"/>
          <w:color w:val="767171" w:themeColor="background2" w:themeShade="80"/>
          <w:lang w:val="en-US"/>
        </w:rPr>
      </w:pPr>
    </w:p>
    <w:p w14:paraId="3803AFA0" w14:textId="1305E5B8" w:rsidR="00EE494A" w:rsidRPr="00EE494A" w:rsidRDefault="00EE494A" w:rsidP="00EE494A">
      <w:pPr>
        <w:spacing w:after="0" w:line="324" w:lineRule="auto"/>
        <w:jc w:val="both"/>
        <w:rPr>
          <w:rFonts w:ascii="Roboto Condensed" w:hAnsi="Roboto Condensed"/>
          <w:b/>
          <w:bCs/>
          <w:color w:val="FF6600"/>
          <w:sz w:val="28"/>
          <w:szCs w:val="28"/>
          <w:lang w:val="en-US"/>
        </w:rPr>
      </w:pPr>
      <w:r w:rsidRPr="00EE494A">
        <w:rPr>
          <w:rFonts w:ascii="Roboto Condensed" w:hAnsi="Roboto Condensed"/>
          <w:b/>
          <w:bCs/>
          <w:color w:val="FF6600"/>
          <w:sz w:val="28"/>
          <w:szCs w:val="28"/>
          <w:lang w:val="en-US"/>
        </w:rPr>
        <w:t>Research Data management</w:t>
      </w:r>
    </w:p>
    <w:p w14:paraId="6E7FB403" w14:textId="63EEA362" w:rsidR="00817C46" w:rsidRDefault="001C1549" w:rsidP="00EE494A">
      <w:pPr>
        <w:spacing w:after="0" w:line="324" w:lineRule="auto"/>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Describe the datatypes (surveys, sequences, manuscripts, objects, …) the research will collect and/or generate and/or (re)use.</w:t>
      </w:r>
    </w:p>
    <w:p w14:paraId="54FEDAD0" w14:textId="0DC9B827" w:rsidR="001C1549" w:rsidRDefault="001C1549" w:rsidP="00EE494A">
      <w:pPr>
        <w:spacing w:after="0" w:line="324" w:lineRule="auto"/>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Specify in which way the following provisions are in place in order to preserve the data during and at least 5 years after the end of the research?</w:t>
      </w:r>
    </w:p>
    <w:p w14:paraId="0EAA55A3" w14:textId="7824E2D9" w:rsidR="001C1549" w:rsidRDefault="001C1549" w:rsidP="001C1549">
      <w:pPr>
        <w:pStyle w:val="Lijstalinea"/>
        <w:numPr>
          <w:ilvl w:val="0"/>
          <w:numId w:val="1"/>
        </w:numPr>
        <w:spacing w:after="0" w:line="324" w:lineRule="auto"/>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Designation of responsible person</w:t>
      </w:r>
    </w:p>
    <w:p w14:paraId="3A1F9991" w14:textId="4D7F8AF2" w:rsidR="001C1549" w:rsidRDefault="001C1549" w:rsidP="001C1549">
      <w:pPr>
        <w:pStyle w:val="Lijstalinea"/>
        <w:numPr>
          <w:ilvl w:val="0"/>
          <w:numId w:val="1"/>
        </w:numPr>
        <w:spacing w:after="0" w:line="324" w:lineRule="auto"/>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Storage capacity/repository (during and after the research)</w:t>
      </w:r>
    </w:p>
    <w:p w14:paraId="31023A49" w14:textId="70D76A95" w:rsidR="001C1549" w:rsidRDefault="001C1549" w:rsidP="001C1549">
      <w:pPr>
        <w:spacing w:after="0" w:line="324" w:lineRule="auto"/>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What is the reason why you wish to deviate from the principle of preservation of data and the minimum preservation term of 5 years?</w:t>
      </w:r>
    </w:p>
    <w:p w14:paraId="1320D92E" w14:textId="4E73EF9B" w:rsidR="001C1549" w:rsidRPr="001C1549" w:rsidRDefault="001C1549" w:rsidP="001C1549">
      <w:pPr>
        <w:spacing w:after="0" w:line="324" w:lineRule="auto"/>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Which other issues related to the data management are relevant to mention?</w:t>
      </w:r>
    </w:p>
    <w:p w14:paraId="0B0B5009" w14:textId="2EF67FF7" w:rsidR="000B30A0" w:rsidRPr="000B30A0" w:rsidRDefault="000B30A0" w:rsidP="000B30A0">
      <w:pPr>
        <w:spacing w:after="0" w:line="324" w:lineRule="auto"/>
        <w:jc w:val="both"/>
        <w:rPr>
          <w:rStyle w:val="normaltextrun"/>
          <w:rFonts w:ascii="TeXGyreAdventor" w:hAnsi="TeXGyreAdventor" w:cs="Calibri"/>
          <w:b/>
          <w:bCs/>
          <w:color w:val="003399"/>
          <w:sz w:val="36"/>
          <w:szCs w:val="36"/>
          <w:shd w:val="clear" w:color="auto" w:fill="FFFFFF"/>
          <w:lang w:val="en-US"/>
        </w:rPr>
      </w:pPr>
      <w:r w:rsidRPr="000B30A0">
        <w:rPr>
          <w:rStyle w:val="normaltextrun"/>
          <w:rFonts w:ascii="TeXGyreAdventor" w:hAnsi="TeXGyreAdventor" w:cs="Calibri"/>
          <w:b/>
          <w:bCs/>
          <w:color w:val="003399"/>
          <w:sz w:val="36"/>
          <w:szCs w:val="36"/>
          <w:shd w:val="clear" w:color="auto" w:fill="FFFFFF"/>
          <w:lang w:val="en-US"/>
        </w:rPr>
        <w:br w:type="page"/>
      </w:r>
    </w:p>
    <w:p w14:paraId="4643D6EB" w14:textId="12F2AD3C" w:rsidR="00817C46" w:rsidRPr="00F02D18" w:rsidRDefault="00817C46" w:rsidP="00817C46">
      <w:pPr>
        <w:spacing w:line="324" w:lineRule="auto"/>
        <w:rPr>
          <w:rStyle w:val="eop"/>
          <w:rFonts w:ascii="TeXGyreAdventor" w:hAnsi="TeXGyreAdventor" w:cs="Calibri"/>
          <w:b/>
          <w:bCs/>
          <w:color w:val="003399"/>
          <w:sz w:val="36"/>
          <w:szCs w:val="36"/>
          <w:shd w:val="clear" w:color="auto" w:fill="FFFFFF"/>
          <w:lang w:val="en-GB"/>
        </w:rPr>
      </w:pPr>
      <w:r w:rsidRPr="00817C46">
        <w:rPr>
          <w:rStyle w:val="normaltextrun"/>
          <w:rFonts w:ascii="TeXGyreAdventor" w:hAnsi="TeXGyreAdventor" w:cs="Calibri"/>
          <w:b/>
          <w:bCs/>
          <w:color w:val="003399"/>
          <w:sz w:val="36"/>
          <w:szCs w:val="36"/>
          <w:shd w:val="clear" w:color="auto" w:fill="FFFFFF"/>
          <w:lang w:val="en-US"/>
        </w:rPr>
        <w:lastRenderedPageBreak/>
        <w:t xml:space="preserve">DOCTORAL </w:t>
      </w:r>
      <w:r w:rsidR="00C74A16">
        <w:rPr>
          <w:rStyle w:val="normaltextrun"/>
          <w:rFonts w:ascii="TeXGyreAdventor" w:hAnsi="TeXGyreAdventor" w:cs="Calibri"/>
          <w:b/>
          <w:bCs/>
          <w:color w:val="003399"/>
          <w:sz w:val="36"/>
          <w:szCs w:val="36"/>
          <w:shd w:val="clear" w:color="auto" w:fill="FFFFFF"/>
          <w:lang w:val="en-US"/>
        </w:rPr>
        <w:t>TRAINING</w:t>
      </w:r>
      <w:r w:rsidRPr="00817C46">
        <w:rPr>
          <w:rStyle w:val="normaltextrun"/>
          <w:rFonts w:ascii="TeXGyreAdventor" w:hAnsi="TeXGyreAdventor" w:cs="Calibri"/>
          <w:b/>
          <w:bCs/>
          <w:color w:val="003399"/>
          <w:sz w:val="36"/>
          <w:szCs w:val="36"/>
          <w:shd w:val="clear" w:color="auto" w:fill="FFFFFF"/>
          <w:lang w:val="en-US"/>
        </w:rPr>
        <w:t xml:space="preserve"> PROGRAMME</w:t>
      </w:r>
    </w:p>
    <w:p w14:paraId="65ED9522" w14:textId="21E42658" w:rsidR="00C74A16" w:rsidRPr="009C1710" w:rsidRDefault="00C74A16" w:rsidP="00C74A16">
      <w:pPr>
        <w:spacing w:line="324" w:lineRule="auto"/>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 xml:space="preserve">Keep in mind that you need to fulfill the compulsory doctoral training </w:t>
      </w:r>
      <w:proofErr w:type="spellStart"/>
      <w:r>
        <w:rPr>
          <w:rFonts w:ascii="Roboto" w:hAnsi="Roboto"/>
          <w:color w:val="767171" w:themeColor="background2" w:themeShade="80"/>
          <w:sz w:val="18"/>
          <w:szCs w:val="18"/>
          <w:lang w:val="en-US"/>
        </w:rPr>
        <w:t>programme</w:t>
      </w:r>
      <w:proofErr w:type="spellEnd"/>
      <w:r>
        <w:rPr>
          <w:rFonts w:ascii="Roboto" w:hAnsi="Roboto"/>
          <w:color w:val="767171" w:themeColor="background2" w:themeShade="80"/>
          <w:sz w:val="18"/>
          <w:szCs w:val="18"/>
          <w:lang w:val="en-US"/>
        </w:rPr>
        <w:t>:</w:t>
      </w:r>
      <w:r w:rsidRPr="009C1710">
        <w:rPr>
          <w:rFonts w:ascii="Roboto" w:hAnsi="Roboto"/>
          <w:color w:val="767171" w:themeColor="background2" w:themeShade="80"/>
          <w:sz w:val="18"/>
          <w:szCs w:val="18"/>
          <w:lang w:val="en-US"/>
        </w:rPr>
        <w:t xml:space="preserve"> 30 credits </w:t>
      </w:r>
      <w:r>
        <w:rPr>
          <w:rFonts w:ascii="Roboto" w:hAnsi="Roboto"/>
          <w:color w:val="767171" w:themeColor="background2" w:themeShade="80"/>
          <w:sz w:val="18"/>
          <w:szCs w:val="18"/>
          <w:lang w:val="en-US"/>
        </w:rPr>
        <w:t xml:space="preserve">of which </w:t>
      </w:r>
      <w:r w:rsidRPr="009C1710">
        <w:rPr>
          <w:rFonts w:ascii="Roboto" w:hAnsi="Roboto"/>
          <w:color w:val="767171" w:themeColor="background2" w:themeShade="80"/>
          <w:sz w:val="18"/>
          <w:szCs w:val="18"/>
          <w:lang w:val="en-US"/>
        </w:rPr>
        <w:t>5 credits for each of the following quadrants in the</w:t>
      </w:r>
      <w:r>
        <w:rPr>
          <w:rFonts w:ascii="Roboto" w:hAnsi="Roboto"/>
          <w:color w:val="767171" w:themeColor="background2" w:themeShade="80"/>
          <w:sz w:val="18"/>
          <w:szCs w:val="18"/>
          <w:lang w:val="en-US"/>
        </w:rPr>
        <w:t xml:space="preserve"> </w:t>
      </w:r>
      <w:hyperlink r:id="rId11" w:tooltip="https://vub.sharepoint.com/sites/PUB_PhD/SitePages/PhD-Portfolio.aspx" w:history="1">
        <w:r w:rsidRPr="009C1710">
          <w:rPr>
            <w:rStyle w:val="Hyperlink"/>
            <w:rFonts w:ascii="Roboto" w:hAnsi="Roboto"/>
            <w:sz w:val="18"/>
            <w:szCs w:val="18"/>
            <w:lang w:val="en-US"/>
          </w:rPr>
          <w:t>PhD Portfolio</w:t>
        </w:r>
      </w:hyperlink>
      <w:r w:rsidRPr="009C1710">
        <w:rPr>
          <w:rFonts w:ascii="Roboto" w:hAnsi="Roboto"/>
          <w:color w:val="767171" w:themeColor="background2" w:themeShade="80"/>
          <w:sz w:val="18"/>
          <w:szCs w:val="18"/>
          <w:lang w:val="en-US"/>
        </w:rPr>
        <w:t>:</w:t>
      </w:r>
      <w:r>
        <w:rPr>
          <w:rFonts w:ascii="Roboto" w:hAnsi="Roboto"/>
          <w:color w:val="767171" w:themeColor="background2" w:themeShade="80"/>
          <w:sz w:val="18"/>
          <w:szCs w:val="18"/>
          <w:lang w:val="en-US"/>
        </w:rPr>
        <w:t xml:space="preserve"> (1) research output (including research papers and presentations); (2) teaching and societal outreach</w:t>
      </w:r>
      <w:r w:rsidRPr="009C1710">
        <w:rPr>
          <w:rFonts w:ascii="Roboto" w:hAnsi="Roboto"/>
          <w:color w:val="767171" w:themeColor="background2" w:themeShade="80"/>
          <w:sz w:val="18"/>
          <w:szCs w:val="18"/>
          <w:lang w:val="en-US"/>
        </w:rPr>
        <w:t xml:space="preserve"> (including supervision of BA/MA thesis)</w:t>
      </w:r>
      <w:r>
        <w:rPr>
          <w:rFonts w:ascii="Roboto" w:hAnsi="Roboto"/>
          <w:color w:val="767171" w:themeColor="background2" w:themeShade="80"/>
          <w:sz w:val="18"/>
          <w:szCs w:val="18"/>
          <w:lang w:val="en-US"/>
        </w:rPr>
        <w:t>; (3) domain-specific skills training (</w:t>
      </w:r>
      <w:r w:rsidRPr="009C1710">
        <w:rPr>
          <w:rFonts w:ascii="Roboto" w:hAnsi="Roboto"/>
          <w:color w:val="767171" w:themeColor="background2" w:themeShade="80"/>
          <w:sz w:val="18"/>
          <w:szCs w:val="18"/>
          <w:lang w:val="en-US"/>
        </w:rPr>
        <w:t>i.e. following specialist courses, workshops and summer schools, etc.)</w:t>
      </w:r>
      <w:r>
        <w:rPr>
          <w:rFonts w:ascii="Roboto" w:hAnsi="Roboto"/>
          <w:color w:val="767171" w:themeColor="background2" w:themeShade="80"/>
          <w:sz w:val="18"/>
          <w:szCs w:val="18"/>
          <w:lang w:val="en-US"/>
        </w:rPr>
        <w:t xml:space="preserve"> and (4)</w:t>
      </w:r>
      <w:r w:rsidRPr="009C1710">
        <w:rPr>
          <w:rFonts w:ascii="Roboto" w:hAnsi="Roboto"/>
          <w:color w:val="767171" w:themeColor="background2" w:themeShade="80"/>
          <w:sz w:val="18"/>
          <w:szCs w:val="18"/>
          <w:lang w:val="en-US"/>
        </w:rPr>
        <w:t xml:space="preserve"> </w:t>
      </w:r>
      <w:r>
        <w:rPr>
          <w:rFonts w:ascii="Roboto" w:hAnsi="Roboto"/>
          <w:color w:val="767171" w:themeColor="background2" w:themeShade="80"/>
          <w:sz w:val="18"/>
          <w:szCs w:val="18"/>
          <w:lang w:val="en-US"/>
        </w:rPr>
        <w:t xml:space="preserve">transferable skills training </w:t>
      </w:r>
      <w:r w:rsidRPr="009C1710">
        <w:rPr>
          <w:rFonts w:ascii="Roboto" w:hAnsi="Roboto"/>
          <w:color w:val="767171" w:themeColor="background2" w:themeShade="80"/>
          <w:sz w:val="18"/>
          <w:szCs w:val="18"/>
          <w:lang w:val="en-US"/>
        </w:rPr>
        <w:t>(including organization of events and taking part in working groups)</w:t>
      </w:r>
      <w:r>
        <w:rPr>
          <w:rFonts w:ascii="Roboto" w:hAnsi="Roboto"/>
          <w:color w:val="767171" w:themeColor="background2" w:themeShade="80"/>
          <w:sz w:val="18"/>
          <w:szCs w:val="18"/>
          <w:lang w:val="en-US"/>
        </w:rPr>
        <w:t xml:space="preserve">. You can use up to 4 wildcard-credits to fill gaps in these quadrants. </w:t>
      </w:r>
      <w:r w:rsidRPr="009C1710">
        <w:rPr>
          <w:rFonts w:ascii="Roboto" w:hAnsi="Roboto"/>
          <w:color w:val="767171" w:themeColor="background2" w:themeShade="80"/>
          <w:sz w:val="18"/>
          <w:szCs w:val="18"/>
          <w:lang w:val="en-US"/>
        </w:rPr>
        <w:t>Use the</w:t>
      </w:r>
      <w:r>
        <w:rPr>
          <w:rFonts w:ascii="Roboto" w:hAnsi="Roboto"/>
          <w:color w:val="767171" w:themeColor="background2" w:themeShade="80"/>
          <w:sz w:val="18"/>
          <w:szCs w:val="18"/>
          <w:lang w:val="en-US"/>
        </w:rPr>
        <w:t xml:space="preserve"> </w:t>
      </w:r>
      <w:hyperlink r:id="rId12" w:history="1">
        <w:r w:rsidRPr="00DD5CBD">
          <w:rPr>
            <w:rStyle w:val="Hyperlink"/>
            <w:rFonts w:ascii="Roboto" w:hAnsi="Roboto"/>
            <w:sz w:val="18"/>
            <w:szCs w:val="18"/>
            <w:lang w:val="en-US"/>
          </w:rPr>
          <w:t>credit table </w:t>
        </w:r>
      </w:hyperlink>
      <w:r w:rsidRPr="009C1710">
        <w:rPr>
          <w:rFonts w:ascii="Roboto" w:hAnsi="Roboto"/>
          <w:color w:val="767171" w:themeColor="background2" w:themeShade="80"/>
          <w:sz w:val="18"/>
          <w:szCs w:val="18"/>
          <w:lang w:val="en-US"/>
        </w:rPr>
        <w:t>to find out what activities will earn you credits in your PhD Portfolio</w:t>
      </w:r>
      <w:r>
        <w:rPr>
          <w:rFonts w:ascii="Roboto" w:hAnsi="Roboto"/>
          <w:color w:val="767171" w:themeColor="background2" w:themeShade="80"/>
          <w:sz w:val="18"/>
          <w:szCs w:val="18"/>
          <w:lang w:val="en-US"/>
        </w:rPr>
        <w:t xml:space="preserve"> and plan some of these trainings ahead (in preparation of writing your first article for example, or your first presentation on a conference…) in consultation with your supervisor(s).</w:t>
      </w:r>
    </w:p>
    <w:p w14:paraId="69F9C0A5" w14:textId="77777777" w:rsidR="00C74A16" w:rsidRPr="00C74A16" w:rsidRDefault="00C74A16" w:rsidP="00AC05EC">
      <w:pPr>
        <w:spacing w:after="0" w:line="324" w:lineRule="auto"/>
        <w:jc w:val="both"/>
        <w:rPr>
          <w:rFonts w:ascii="Roboto Condensed" w:hAnsi="Roboto Condensed"/>
          <w:color w:val="FF6600"/>
          <w:sz w:val="28"/>
          <w:szCs w:val="28"/>
          <w:lang w:val="en-US"/>
        </w:rPr>
      </w:pPr>
    </w:p>
    <w:p w14:paraId="08C855DC" w14:textId="4D02216F" w:rsidR="002B1043" w:rsidRDefault="002B1043" w:rsidP="002B1043">
      <w:pPr>
        <w:spacing w:after="0" w:line="324" w:lineRule="auto"/>
        <w:jc w:val="both"/>
        <w:rPr>
          <w:rFonts w:ascii="Roboto Condensed" w:hAnsi="Roboto Condensed"/>
          <w:b/>
          <w:bCs/>
          <w:color w:val="FF6600"/>
          <w:sz w:val="28"/>
          <w:szCs w:val="28"/>
          <w:lang w:val="en-US"/>
        </w:rPr>
      </w:pPr>
      <w:r>
        <w:rPr>
          <w:rFonts w:ascii="Roboto Condensed" w:hAnsi="Roboto Condensed"/>
          <w:b/>
          <w:bCs/>
          <w:color w:val="FF6600"/>
          <w:sz w:val="28"/>
          <w:szCs w:val="28"/>
          <w:lang w:val="en-US"/>
        </w:rPr>
        <w:t>Research output</w:t>
      </w:r>
    </w:p>
    <w:p w14:paraId="08928E6D" w14:textId="2A8B3D3E" w:rsidR="002B1043" w:rsidRPr="00262748" w:rsidRDefault="002B1043" w:rsidP="002B1043">
      <w:pPr>
        <w:spacing w:line="324" w:lineRule="auto"/>
        <w:jc w:val="both"/>
        <w:rPr>
          <w:rFonts w:ascii="Roboto" w:hAnsi="Roboto"/>
          <w:color w:val="767171" w:themeColor="background2" w:themeShade="80"/>
          <w:sz w:val="18"/>
          <w:szCs w:val="18"/>
          <w:lang w:val="en-US"/>
        </w:rPr>
      </w:pPr>
      <w:r w:rsidRPr="00262748">
        <w:rPr>
          <w:rFonts w:ascii="Roboto" w:hAnsi="Roboto"/>
          <w:color w:val="767171" w:themeColor="background2" w:themeShade="80"/>
          <w:sz w:val="18"/>
          <w:szCs w:val="18"/>
          <w:lang w:val="en-US"/>
        </w:rPr>
        <w:t>Indicate which conferences you aim to attend. How will these improve your research/skills?</w:t>
      </w:r>
    </w:p>
    <w:p w14:paraId="22134203" w14:textId="77777777" w:rsidR="002B1043" w:rsidRDefault="002B1043" w:rsidP="00AC05EC">
      <w:pPr>
        <w:spacing w:after="0" w:line="324" w:lineRule="auto"/>
        <w:jc w:val="both"/>
        <w:rPr>
          <w:rFonts w:ascii="Roboto Condensed" w:hAnsi="Roboto Condensed"/>
          <w:b/>
          <w:bCs/>
          <w:color w:val="FF6600"/>
          <w:sz w:val="28"/>
          <w:szCs w:val="28"/>
          <w:lang w:val="en-US"/>
        </w:rPr>
      </w:pPr>
    </w:p>
    <w:p w14:paraId="626CAB82" w14:textId="5AD2F4A5" w:rsidR="00AC05EC" w:rsidRPr="00817C46" w:rsidRDefault="00866057" w:rsidP="00AC05EC">
      <w:pPr>
        <w:spacing w:after="0" w:line="324" w:lineRule="auto"/>
        <w:jc w:val="both"/>
        <w:rPr>
          <w:rFonts w:ascii="Roboto Condensed" w:hAnsi="Roboto Condensed"/>
          <w:b/>
          <w:bCs/>
          <w:color w:val="FF6600"/>
          <w:sz w:val="28"/>
          <w:szCs w:val="28"/>
          <w:lang w:val="en-US"/>
        </w:rPr>
      </w:pPr>
      <w:r>
        <w:rPr>
          <w:rFonts w:ascii="Roboto Condensed" w:hAnsi="Roboto Condensed"/>
          <w:b/>
          <w:bCs/>
          <w:color w:val="FF6600"/>
          <w:sz w:val="28"/>
          <w:szCs w:val="28"/>
          <w:lang w:val="en-US"/>
        </w:rPr>
        <w:t xml:space="preserve">Teaching &amp; Societal Outreach </w:t>
      </w:r>
    </w:p>
    <w:p w14:paraId="7DFC9076" w14:textId="3BB8C1C7" w:rsidR="00AC05EC" w:rsidRDefault="00AC05EC" w:rsidP="00AC05EC">
      <w:pPr>
        <w:spacing w:line="324" w:lineRule="auto"/>
        <w:jc w:val="both"/>
        <w:rPr>
          <w:rFonts w:ascii="Roboto" w:hAnsi="Roboto"/>
          <w:color w:val="767171" w:themeColor="background2" w:themeShade="80"/>
          <w:sz w:val="18"/>
          <w:szCs w:val="18"/>
          <w:lang w:val="en-US"/>
        </w:rPr>
      </w:pPr>
      <w:r w:rsidRPr="00817C46">
        <w:rPr>
          <w:rFonts w:ascii="Roboto" w:hAnsi="Roboto"/>
          <w:color w:val="767171" w:themeColor="background2" w:themeShade="80"/>
          <w:sz w:val="18"/>
          <w:szCs w:val="18"/>
          <w:lang w:val="en-US"/>
        </w:rPr>
        <w:t>Indicate how</w:t>
      </w:r>
      <w:r>
        <w:rPr>
          <w:rFonts w:ascii="Roboto" w:hAnsi="Roboto"/>
          <w:color w:val="767171" w:themeColor="background2" w:themeShade="80"/>
          <w:sz w:val="18"/>
          <w:szCs w:val="18"/>
          <w:lang w:val="en-US"/>
        </w:rPr>
        <w:t xml:space="preserve"> the results of the proposed research will be communicated to a non-expert audience.</w:t>
      </w:r>
      <w:r w:rsidR="00193937">
        <w:rPr>
          <w:rFonts w:ascii="Roboto" w:hAnsi="Roboto"/>
          <w:color w:val="767171" w:themeColor="background2" w:themeShade="80"/>
          <w:sz w:val="18"/>
          <w:szCs w:val="18"/>
          <w:lang w:val="en-US"/>
        </w:rPr>
        <w:t xml:space="preserve"> Indicate if you will take up educational tasks such as guiding a BA/MA student or intern</w:t>
      </w:r>
      <w:r w:rsidR="000732EC">
        <w:rPr>
          <w:rFonts w:ascii="Roboto" w:hAnsi="Roboto"/>
          <w:color w:val="767171" w:themeColor="background2" w:themeShade="80"/>
          <w:sz w:val="18"/>
          <w:szCs w:val="18"/>
          <w:lang w:val="en-US"/>
        </w:rPr>
        <w:t xml:space="preserve">. </w:t>
      </w:r>
    </w:p>
    <w:p w14:paraId="46F28F34" w14:textId="77777777" w:rsidR="00AC05EC" w:rsidRDefault="00AC05EC" w:rsidP="000B30A0">
      <w:pPr>
        <w:spacing w:after="0" w:line="324" w:lineRule="auto"/>
        <w:jc w:val="both"/>
        <w:rPr>
          <w:rFonts w:ascii="Roboto Condensed" w:hAnsi="Roboto Condensed"/>
          <w:b/>
          <w:bCs/>
          <w:color w:val="FF6600"/>
          <w:sz w:val="28"/>
          <w:szCs w:val="28"/>
          <w:lang w:val="en-US"/>
        </w:rPr>
      </w:pPr>
    </w:p>
    <w:p w14:paraId="3AFE2E79" w14:textId="77777777" w:rsidR="00E42947" w:rsidRDefault="00E42947" w:rsidP="00E42947">
      <w:pPr>
        <w:spacing w:after="0" w:line="324" w:lineRule="auto"/>
        <w:jc w:val="both"/>
        <w:rPr>
          <w:rFonts w:ascii="Roboto Condensed" w:hAnsi="Roboto Condensed"/>
          <w:b/>
          <w:bCs/>
          <w:color w:val="FF6600"/>
          <w:sz w:val="28"/>
          <w:szCs w:val="28"/>
          <w:lang w:val="en-US"/>
        </w:rPr>
      </w:pPr>
      <w:r>
        <w:rPr>
          <w:rFonts w:ascii="Roboto Condensed" w:hAnsi="Roboto Condensed"/>
          <w:b/>
          <w:bCs/>
          <w:color w:val="FF6600"/>
          <w:sz w:val="28"/>
          <w:szCs w:val="28"/>
          <w:lang w:val="en-US"/>
        </w:rPr>
        <w:t>Domain specific skills training schedule</w:t>
      </w:r>
    </w:p>
    <w:p w14:paraId="4449B5FE" w14:textId="77777777" w:rsidR="00E42947" w:rsidRPr="00262748" w:rsidRDefault="00E42947" w:rsidP="00E42947">
      <w:pPr>
        <w:spacing w:line="324" w:lineRule="auto"/>
        <w:jc w:val="both"/>
        <w:rPr>
          <w:rFonts w:ascii="Roboto" w:hAnsi="Roboto"/>
          <w:color w:val="767171" w:themeColor="background2" w:themeShade="80"/>
          <w:sz w:val="18"/>
          <w:szCs w:val="18"/>
          <w:lang w:val="en-US"/>
        </w:rPr>
      </w:pPr>
      <w:r w:rsidRPr="00262748">
        <w:rPr>
          <w:rFonts w:ascii="Roboto" w:hAnsi="Roboto"/>
          <w:color w:val="767171" w:themeColor="background2" w:themeShade="80"/>
          <w:sz w:val="18"/>
          <w:szCs w:val="18"/>
          <w:lang w:val="en-US"/>
        </w:rPr>
        <w:t>Indicate which domain specific courses/trainings you plan to attend. Why are these essential for your research skills?</w:t>
      </w:r>
    </w:p>
    <w:p w14:paraId="52A9FFDB" w14:textId="77777777" w:rsidR="00AC05EC" w:rsidRPr="00712F1E" w:rsidRDefault="00AC05EC" w:rsidP="000B30A0">
      <w:pPr>
        <w:spacing w:after="0" w:line="324" w:lineRule="auto"/>
        <w:jc w:val="both"/>
        <w:rPr>
          <w:rFonts w:ascii="Roboto" w:hAnsi="Roboto"/>
          <w:color w:val="FF6600"/>
          <w:lang w:val="en-US"/>
        </w:rPr>
      </w:pPr>
    </w:p>
    <w:p w14:paraId="69BFD8F6" w14:textId="28C077ED" w:rsidR="000B30A0" w:rsidRDefault="000B30A0" w:rsidP="000B30A0">
      <w:pPr>
        <w:spacing w:after="0" w:line="324" w:lineRule="auto"/>
        <w:jc w:val="both"/>
        <w:rPr>
          <w:rFonts w:ascii="Roboto Condensed" w:hAnsi="Roboto Condensed"/>
          <w:b/>
          <w:bCs/>
          <w:color w:val="FF6600"/>
          <w:sz w:val="28"/>
          <w:szCs w:val="28"/>
          <w:lang w:val="en-US"/>
        </w:rPr>
      </w:pPr>
      <w:r>
        <w:rPr>
          <w:rFonts w:ascii="Roboto Condensed" w:hAnsi="Roboto Condensed"/>
          <w:b/>
          <w:bCs/>
          <w:color w:val="FF6600"/>
          <w:sz w:val="28"/>
          <w:szCs w:val="28"/>
          <w:lang w:val="en-US"/>
        </w:rPr>
        <w:t>Transferable skills training schedule</w:t>
      </w:r>
    </w:p>
    <w:p w14:paraId="7AC57F88" w14:textId="4712627C" w:rsidR="000B30A0" w:rsidRPr="00262748" w:rsidRDefault="00262748" w:rsidP="00262748">
      <w:pPr>
        <w:spacing w:line="324" w:lineRule="auto"/>
        <w:jc w:val="both"/>
        <w:rPr>
          <w:rFonts w:ascii="Roboto" w:hAnsi="Roboto"/>
          <w:color w:val="767171" w:themeColor="background2" w:themeShade="80"/>
          <w:sz w:val="18"/>
          <w:szCs w:val="18"/>
          <w:lang w:val="en-US"/>
        </w:rPr>
      </w:pPr>
      <w:r w:rsidRPr="00262748">
        <w:rPr>
          <w:rFonts w:ascii="Roboto" w:hAnsi="Roboto"/>
          <w:color w:val="767171" w:themeColor="background2" w:themeShade="80"/>
          <w:sz w:val="18"/>
          <w:szCs w:val="18"/>
          <w:lang w:val="en-US"/>
        </w:rPr>
        <w:t>Indicate which</w:t>
      </w:r>
      <w:r>
        <w:rPr>
          <w:rFonts w:ascii="Roboto" w:hAnsi="Roboto"/>
          <w:color w:val="767171" w:themeColor="background2" w:themeShade="80"/>
          <w:sz w:val="18"/>
          <w:szCs w:val="18"/>
          <w:lang w:val="en-US"/>
        </w:rPr>
        <w:t xml:space="preserve"> transferable skills</w:t>
      </w:r>
      <w:r w:rsidRPr="00262748">
        <w:rPr>
          <w:rFonts w:ascii="Roboto" w:hAnsi="Roboto"/>
          <w:color w:val="767171" w:themeColor="background2" w:themeShade="80"/>
          <w:sz w:val="18"/>
          <w:szCs w:val="18"/>
          <w:lang w:val="en-US"/>
        </w:rPr>
        <w:t xml:space="preserve"> trainings/workshops you plan to attend. Which transferable skills do you want to improve?</w:t>
      </w:r>
    </w:p>
    <w:p w14:paraId="6F272A50" w14:textId="66A5FA66" w:rsidR="00AC05EC" w:rsidRDefault="00AC05EC" w:rsidP="000B30A0">
      <w:pPr>
        <w:spacing w:after="0" w:line="324" w:lineRule="auto"/>
        <w:jc w:val="both"/>
        <w:rPr>
          <w:rFonts w:ascii="Roboto Condensed" w:hAnsi="Roboto Condensed"/>
          <w:b/>
          <w:bCs/>
          <w:color w:val="FF6600"/>
          <w:sz w:val="28"/>
          <w:szCs w:val="28"/>
          <w:lang w:val="en-US"/>
        </w:rPr>
      </w:pPr>
    </w:p>
    <w:p w14:paraId="0883FFE9" w14:textId="0AC4A9DB" w:rsidR="00012F47" w:rsidRDefault="00012F47" w:rsidP="000B30A0">
      <w:pPr>
        <w:spacing w:after="0" w:line="324" w:lineRule="auto"/>
        <w:jc w:val="both"/>
        <w:rPr>
          <w:rFonts w:ascii="Roboto Condensed" w:hAnsi="Roboto Condensed"/>
          <w:b/>
          <w:bCs/>
          <w:color w:val="FF6600"/>
          <w:sz w:val="28"/>
          <w:szCs w:val="28"/>
          <w:lang w:val="en-US"/>
        </w:rPr>
      </w:pPr>
      <w:r>
        <w:rPr>
          <w:rFonts w:ascii="Roboto Condensed" w:hAnsi="Roboto Condensed"/>
          <w:b/>
          <w:bCs/>
          <w:color w:val="FF6600"/>
          <w:sz w:val="28"/>
          <w:szCs w:val="28"/>
          <w:lang w:val="en-US"/>
        </w:rPr>
        <w:t xml:space="preserve">Overarching wildcards </w:t>
      </w:r>
    </w:p>
    <w:p w14:paraId="0FE062E3" w14:textId="4194B726" w:rsidR="00012F47" w:rsidRPr="00262748" w:rsidRDefault="00012F47" w:rsidP="00012F47">
      <w:pPr>
        <w:spacing w:line="324" w:lineRule="auto"/>
        <w:jc w:val="both"/>
        <w:rPr>
          <w:rFonts w:ascii="Roboto" w:hAnsi="Roboto"/>
          <w:color w:val="767171" w:themeColor="background2" w:themeShade="80"/>
          <w:sz w:val="18"/>
          <w:szCs w:val="18"/>
          <w:lang w:val="en-US"/>
        </w:rPr>
      </w:pPr>
      <w:r>
        <w:rPr>
          <w:rFonts w:ascii="Roboto" w:hAnsi="Roboto"/>
          <w:color w:val="767171" w:themeColor="background2" w:themeShade="80"/>
          <w:sz w:val="18"/>
          <w:szCs w:val="18"/>
          <w:lang w:val="en-US"/>
        </w:rPr>
        <w:t>Optional: are you planning a stay abroad</w:t>
      </w:r>
      <w:r w:rsidR="00C755ED">
        <w:rPr>
          <w:rFonts w:ascii="Roboto" w:hAnsi="Roboto"/>
          <w:color w:val="767171" w:themeColor="background2" w:themeShade="80"/>
          <w:sz w:val="18"/>
          <w:szCs w:val="18"/>
          <w:lang w:val="en-US"/>
        </w:rPr>
        <w:t xml:space="preserve"> or a collaboration with other disciplines or other sectors? </w:t>
      </w:r>
    </w:p>
    <w:p w14:paraId="35B4EC82" w14:textId="3D78CCCC" w:rsidR="00012F47" w:rsidRPr="00012F47" w:rsidRDefault="00012F47" w:rsidP="000B30A0">
      <w:pPr>
        <w:spacing w:after="0" w:line="324" w:lineRule="auto"/>
        <w:jc w:val="both"/>
        <w:rPr>
          <w:rFonts w:ascii="Roboto Condensed" w:hAnsi="Roboto Condensed"/>
          <w:color w:val="FF6600"/>
          <w:sz w:val="28"/>
          <w:szCs w:val="28"/>
          <w:lang w:val="en-US"/>
        </w:rPr>
      </w:pPr>
    </w:p>
    <w:p w14:paraId="3AB92D38" w14:textId="77777777" w:rsidR="00E42947" w:rsidRPr="00262748" w:rsidRDefault="00E42947">
      <w:pPr>
        <w:spacing w:line="324" w:lineRule="auto"/>
        <w:jc w:val="both"/>
        <w:rPr>
          <w:rFonts w:ascii="Roboto" w:hAnsi="Roboto"/>
          <w:color w:val="767171" w:themeColor="background2" w:themeShade="80"/>
          <w:sz w:val="18"/>
          <w:szCs w:val="18"/>
          <w:lang w:val="en-US"/>
        </w:rPr>
      </w:pPr>
    </w:p>
    <w:sectPr w:rsidR="00E42947" w:rsidRPr="00262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XGyreAdventor">
    <w:altName w:val="Calibri"/>
    <w:charset w:val="00"/>
    <w:family w:val="modern"/>
    <w:pitch w:val="variable"/>
    <w:sig w:usb0="20000287" w:usb1="00000000" w:usb2="00000000" w:usb3="00000000" w:csb0="00000197"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963FC"/>
    <w:multiLevelType w:val="hybridMultilevel"/>
    <w:tmpl w:val="23862F2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9378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2F"/>
    <w:rsid w:val="00012F47"/>
    <w:rsid w:val="00021863"/>
    <w:rsid w:val="000732EC"/>
    <w:rsid w:val="000A5C8F"/>
    <w:rsid w:val="000B30A0"/>
    <w:rsid w:val="000C232F"/>
    <w:rsid w:val="000D577A"/>
    <w:rsid w:val="000F0112"/>
    <w:rsid w:val="00193937"/>
    <w:rsid w:val="001A223F"/>
    <w:rsid w:val="001C1549"/>
    <w:rsid w:val="001E5368"/>
    <w:rsid w:val="00262748"/>
    <w:rsid w:val="002B1043"/>
    <w:rsid w:val="00331139"/>
    <w:rsid w:val="00340124"/>
    <w:rsid w:val="00361C09"/>
    <w:rsid w:val="003C1419"/>
    <w:rsid w:val="003C659E"/>
    <w:rsid w:val="00403925"/>
    <w:rsid w:val="004253D9"/>
    <w:rsid w:val="00433BD7"/>
    <w:rsid w:val="004A20A1"/>
    <w:rsid w:val="00501341"/>
    <w:rsid w:val="005055D8"/>
    <w:rsid w:val="00633A2C"/>
    <w:rsid w:val="00694A00"/>
    <w:rsid w:val="006F2B78"/>
    <w:rsid w:val="00702128"/>
    <w:rsid w:val="00712F1E"/>
    <w:rsid w:val="00751B2F"/>
    <w:rsid w:val="00780A6C"/>
    <w:rsid w:val="007E578D"/>
    <w:rsid w:val="00817C46"/>
    <w:rsid w:val="00831FC0"/>
    <w:rsid w:val="00860855"/>
    <w:rsid w:val="00866057"/>
    <w:rsid w:val="008C654D"/>
    <w:rsid w:val="0090071F"/>
    <w:rsid w:val="0096051D"/>
    <w:rsid w:val="009C1710"/>
    <w:rsid w:val="00A920A7"/>
    <w:rsid w:val="00AA251A"/>
    <w:rsid w:val="00AC05EC"/>
    <w:rsid w:val="00BC07A2"/>
    <w:rsid w:val="00BF4C59"/>
    <w:rsid w:val="00C04248"/>
    <w:rsid w:val="00C21E16"/>
    <w:rsid w:val="00C74A16"/>
    <w:rsid w:val="00C755ED"/>
    <w:rsid w:val="00C91FD8"/>
    <w:rsid w:val="00CC2979"/>
    <w:rsid w:val="00CD1217"/>
    <w:rsid w:val="00CE0DFD"/>
    <w:rsid w:val="00D22156"/>
    <w:rsid w:val="00D76B15"/>
    <w:rsid w:val="00D91B30"/>
    <w:rsid w:val="00DD5CBD"/>
    <w:rsid w:val="00DD647A"/>
    <w:rsid w:val="00E42947"/>
    <w:rsid w:val="00E86103"/>
    <w:rsid w:val="00E957CF"/>
    <w:rsid w:val="00EB1E09"/>
    <w:rsid w:val="00EB5DD5"/>
    <w:rsid w:val="00EC14A2"/>
    <w:rsid w:val="00EE494A"/>
    <w:rsid w:val="00F02D18"/>
    <w:rsid w:val="00F4574B"/>
    <w:rsid w:val="00F67D8E"/>
    <w:rsid w:val="00FB43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B757"/>
  <w15:chartTrackingRefBased/>
  <w15:docId w15:val="{E5FBC7D6-CDED-4DC9-9A13-B299CF1D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0C232F"/>
  </w:style>
  <w:style w:type="character" w:customStyle="1" w:styleId="eop">
    <w:name w:val="eop"/>
    <w:basedOn w:val="Standaardalinea-lettertype"/>
    <w:rsid w:val="000C232F"/>
  </w:style>
  <w:style w:type="paragraph" w:customStyle="1" w:styleId="paragraph">
    <w:name w:val="paragraph"/>
    <w:basedOn w:val="Standaard"/>
    <w:rsid w:val="000C232F"/>
    <w:pPr>
      <w:spacing w:before="100" w:beforeAutospacing="1" w:after="100" w:afterAutospacing="1" w:line="240" w:lineRule="auto"/>
    </w:pPr>
    <w:rPr>
      <w:rFonts w:ascii="Times New Roman" w:eastAsia="Times New Roman" w:hAnsi="Times New Roman" w:cs="Times New Roman"/>
      <w:sz w:val="24"/>
      <w:szCs w:val="24"/>
    </w:rPr>
  </w:style>
  <w:style w:type="character" w:styleId="Tekstvantijdelijkeaanduiding">
    <w:name w:val="Placeholder Text"/>
    <w:basedOn w:val="Standaardalinea-lettertype"/>
    <w:uiPriority w:val="99"/>
    <w:semiHidden/>
    <w:rsid w:val="00433BD7"/>
    <w:rPr>
      <w:color w:val="808080"/>
    </w:rPr>
  </w:style>
  <w:style w:type="character" w:styleId="Hyperlink">
    <w:name w:val="Hyperlink"/>
    <w:basedOn w:val="Standaardalinea-lettertype"/>
    <w:uiPriority w:val="99"/>
    <w:unhideWhenUsed/>
    <w:rsid w:val="00331139"/>
    <w:rPr>
      <w:color w:val="0563C1" w:themeColor="hyperlink"/>
      <w:u w:val="single"/>
    </w:rPr>
  </w:style>
  <w:style w:type="character" w:styleId="Onopgelostemelding">
    <w:name w:val="Unresolved Mention"/>
    <w:basedOn w:val="Standaardalinea-lettertype"/>
    <w:uiPriority w:val="99"/>
    <w:semiHidden/>
    <w:unhideWhenUsed/>
    <w:rsid w:val="00331139"/>
    <w:rPr>
      <w:color w:val="605E5C"/>
      <w:shd w:val="clear" w:color="auto" w:fill="E1DFDD"/>
    </w:rPr>
  </w:style>
  <w:style w:type="character" w:styleId="Verwijzingopmerking">
    <w:name w:val="annotation reference"/>
    <w:basedOn w:val="Standaardalinea-lettertype"/>
    <w:uiPriority w:val="99"/>
    <w:semiHidden/>
    <w:unhideWhenUsed/>
    <w:rsid w:val="00331139"/>
    <w:rPr>
      <w:sz w:val="16"/>
      <w:szCs w:val="16"/>
    </w:rPr>
  </w:style>
  <w:style w:type="paragraph" w:styleId="Tekstopmerking">
    <w:name w:val="annotation text"/>
    <w:basedOn w:val="Standaard"/>
    <w:link w:val="TekstopmerkingChar"/>
    <w:uiPriority w:val="99"/>
    <w:semiHidden/>
    <w:unhideWhenUsed/>
    <w:rsid w:val="003311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1139"/>
    <w:rPr>
      <w:sz w:val="20"/>
      <w:szCs w:val="20"/>
    </w:rPr>
  </w:style>
  <w:style w:type="paragraph" w:styleId="Onderwerpvanopmerking">
    <w:name w:val="annotation subject"/>
    <w:basedOn w:val="Tekstopmerking"/>
    <w:next w:val="Tekstopmerking"/>
    <w:link w:val="OnderwerpvanopmerkingChar"/>
    <w:uiPriority w:val="99"/>
    <w:semiHidden/>
    <w:unhideWhenUsed/>
    <w:rsid w:val="00331139"/>
    <w:rPr>
      <w:b/>
      <w:bCs/>
    </w:rPr>
  </w:style>
  <w:style w:type="character" w:customStyle="1" w:styleId="OnderwerpvanopmerkingChar">
    <w:name w:val="Onderwerp van opmerking Char"/>
    <w:basedOn w:val="TekstopmerkingChar"/>
    <w:link w:val="Onderwerpvanopmerking"/>
    <w:uiPriority w:val="99"/>
    <w:semiHidden/>
    <w:rsid w:val="00331139"/>
    <w:rPr>
      <w:b/>
      <w:bCs/>
      <w:sz w:val="20"/>
      <w:szCs w:val="20"/>
    </w:rPr>
  </w:style>
  <w:style w:type="paragraph" w:styleId="Lijstalinea">
    <w:name w:val="List Paragraph"/>
    <w:basedOn w:val="Standaard"/>
    <w:uiPriority w:val="34"/>
    <w:qFormat/>
    <w:rsid w:val="001C1549"/>
    <w:pPr>
      <w:ind w:left="720"/>
      <w:contextualSpacing/>
    </w:pPr>
  </w:style>
  <w:style w:type="paragraph" w:styleId="Normaalweb">
    <w:name w:val="Normal (Web)"/>
    <w:basedOn w:val="Standaard"/>
    <w:uiPriority w:val="99"/>
    <w:semiHidden/>
    <w:unhideWhenUsed/>
    <w:rsid w:val="009C17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8874">
      <w:bodyDiv w:val="1"/>
      <w:marLeft w:val="0"/>
      <w:marRight w:val="0"/>
      <w:marTop w:val="0"/>
      <w:marBottom w:val="0"/>
      <w:divBdr>
        <w:top w:val="none" w:sz="0" w:space="0" w:color="auto"/>
        <w:left w:val="none" w:sz="0" w:space="0" w:color="auto"/>
        <w:bottom w:val="none" w:sz="0" w:space="0" w:color="auto"/>
        <w:right w:val="none" w:sz="0" w:space="0" w:color="auto"/>
      </w:divBdr>
    </w:div>
    <w:div w:id="1824079151">
      <w:bodyDiv w:val="1"/>
      <w:marLeft w:val="0"/>
      <w:marRight w:val="0"/>
      <w:marTop w:val="0"/>
      <w:marBottom w:val="0"/>
      <w:divBdr>
        <w:top w:val="none" w:sz="0" w:space="0" w:color="auto"/>
        <w:left w:val="none" w:sz="0" w:space="0" w:color="auto"/>
        <w:bottom w:val="none" w:sz="0" w:space="0" w:color="auto"/>
        <w:right w:val="none" w:sz="0" w:space="0" w:color="auto"/>
      </w:divBdr>
    </w:div>
    <w:div w:id="2036301589">
      <w:bodyDiv w:val="1"/>
      <w:marLeft w:val="0"/>
      <w:marRight w:val="0"/>
      <w:marTop w:val="0"/>
      <w:marBottom w:val="0"/>
      <w:divBdr>
        <w:top w:val="none" w:sz="0" w:space="0" w:color="auto"/>
        <w:left w:val="none" w:sz="0" w:space="0" w:color="auto"/>
        <w:bottom w:val="none" w:sz="0" w:space="0" w:color="auto"/>
        <w:right w:val="none" w:sz="0" w:space="0" w:color="auto"/>
      </w:divBdr>
      <w:divsChild>
        <w:div w:id="1731729531">
          <w:marLeft w:val="0"/>
          <w:marRight w:val="0"/>
          <w:marTop w:val="0"/>
          <w:marBottom w:val="0"/>
          <w:divBdr>
            <w:top w:val="none" w:sz="0" w:space="0" w:color="auto"/>
            <w:left w:val="none" w:sz="0" w:space="0" w:color="auto"/>
            <w:bottom w:val="none" w:sz="0" w:space="0" w:color="auto"/>
            <w:right w:val="none" w:sz="0" w:space="0" w:color="auto"/>
          </w:divBdr>
          <w:divsChild>
            <w:div w:id="1849170171">
              <w:marLeft w:val="0"/>
              <w:marRight w:val="0"/>
              <w:marTop w:val="0"/>
              <w:marBottom w:val="0"/>
              <w:divBdr>
                <w:top w:val="none" w:sz="0" w:space="0" w:color="auto"/>
                <w:left w:val="none" w:sz="0" w:space="0" w:color="auto"/>
                <w:bottom w:val="none" w:sz="0" w:space="0" w:color="auto"/>
                <w:right w:val="none" w:sz="0" w:space="0" w:color="auto"/>
              </w:divBdr>
            </w:div>
          </w:divsChild>
        </w:div>
        <w:div w:id="1727071254">
          <w:marLeft w:val="0"/>
          <w:marRight w:val="0"/>
          <w:marTop w:val="0"/>
          <w:marBottom w:val="0"/>
          <w:divBdr>
            <w:top w:val="none" w:sz="0" w:space="0" w:color="auto"/>
            <w:left w:val="none" w:sz="0" w:space="0" w:color="auto"/>
            <w:bottom w:val="none" w:sz="0" w:space="0" w:color="auto"/>
            <w:right w:val="none" w:sz="0" w:space="0" w:color="auto"/>
          </w:divBdr>
          <w:divsChild>
            <w:div w:id="868955886">
              <w:marLeft w:val="0"/>
              <w:marRight w:val="0"/>
              <w:marTop w:val="0"/>
              <w:marBottom w:val="0"/>
              <w:divBdr>
                <w:top w:val="none" w:sz="0" w:space="0" w:color="auto"/>
                <w:left w:val="none" w:sz="0" w:space="0" w:color="auto"/>
                <w:bottom w:val="none" w:sz="0" w:space="0" w:color="auto"/>
                <w:right w:val="none" w:sz="0" w:space="0" w:color="auto"/>
              </w:divBdr>
            </w:div>
          </w:divsChild>
        </w:div>
        <w:div w:id="803889337">
          <w:marLeft w:val="0"/>
          <w:marRight w:val="0"/>
          <w:marTop w:val="0"/>
          <w:marBottom w:val="0"/>
          <w:divBdr>
            <w:top w:val="none" w:sz="0" w:space="0" w:color="auto"/>
            <w:left w:val="none" w:sz="0" w:space="0" w:color="auto"/>
            <w:bottom w:val="none" w:sz="0" w:space="0" w:color="auto"/>
            <w:right w:val="none" w:sz="0" w:space="0" w:color="auto"/>
          </w:divBdr>
          <w:divsChild>
            <w:div w:id="1155952529">
              <w:marLeft w:val="0"/>
              <w:marRight w:val="0"/>
              <w:marTop w:val="0"/>
              <w:marBottom w:val="0"/>
              <w:divBdr>
                <w:top w:val="none" w:sz="0" w:space="0" w:color="auto"/>
                <w:left w:val="none" w:sz="0" w:space="0" w:color="auto"/>
                <w:bottom w:val="none" w:sz="0" w:space="0" w:color="auto"/>
                <w:right w:val="none" w:sz="0" w:space="0" w:color="auto"/>
              </w:divBdr>
            </w:div>
          </w:divsChild>
        </w:div>
        <w:div w:id="1638875477">
          <w:marLeft w:val="0"/>
          <w:marRight w:val="0"/>
          <w:marTop w:val="0"/>
          <w:marBottom w:val="0"/>
          <w:divBdr>
            <w:top w:val="none" w:sz="0" w:space="0" w:color="auto"/>
            <w:left w:val="none" w:sz="0" w:space="0" w:color="auto"/>
            <w:bottom w:val="none" w:sz="0" w:space="0" w:color="auto"/>
            <w:right w:val="none" w:sz="0" w:space="0" w:color="auto"/>
          </w:divBdr>
          <w:divsChild>
            <w:div w:id="726949737">
              <w:marLeft w:val="0"/>
              <w:marRight w:val="0"/>
              <w:marTop w:val="0"/>
              <w:marBottom w:val="0"/>
              <w:divBdr>
                <w:top w:val="none" w:sz="0" w:space="0" w:color="auto"/>
                <w:left w:val="none" w:sz="0" w:space="0" w:color="auto"/>
                <w:bottom w:val="none" w:sz="0" w:space="0" w:color="auto"/>
                <w:right w:val="none" w:sz="0" w:space="0" w:color="auto"/>
              </w:divBdr>
            </w:div>
          </w:divsChild>
        </w:div>
        <w:div w:id="2040734529">
          <w:marLeft w:val="0"/>
          <w:marRight w:val="0"/>
          <w:marTop w:val="0"/>
          <w:marBottom w:val="0"/>
          <w:divBdr>
            <w:top w:val="none" w:sz="0" w:space="0" w:color="auto"/>
            <w:left w:val="none" w:sz="0" w:space="0" w:color="auto"/>
            <w:bottom w:val="none" w:sz="0" w:space="0" w:color="auto"/>
            <w:right w:val="none" w:sz="0" w:space="0" w:color="auto"/>
          </w:divBdr>
          <w:divsChild>
            <w:div w:id="2031488931">
              <w:marLeft w:val="0"/>
              <w:marRight w:val="0"/>
              <w:marTop w:val="0"/>
              <w:marBottom w:val="0"/>
              <w:divBdr>
                <w:top w:val="none" w:sz="0" w:space="0" w:color="auto"/>
                <w:left w:val="none" w:sz="0" w:space="0" w:color="auto"/>
                <w:bottom w:val="none" w:sz="0" w:space="0" w:color="auto"/>
                <w:right w:val="none" w:sz="0" w:space="0" w:color="auto"/>
              </w:divBdr>
            </w:div>
          </w:divsChild>
        </w:div>
        <w:div w:id="432241615">
          <w:marLeft w:val="0"/>
          <w:marRight w:val="0"/>
          <w:marTop w:val="0"/>
          <w:marBottom w:val="0"/>
          <w:divBdr>
            <w:top w:val="none" w:sz="0" w:space="0" w:color="auto"/>
            <w:left w:val="none" w:sz="0" w:space="0" w:color="auto"/>
            <w:bottom w:val="none" w:sz="0" w:space="0" w:color="auto"/>
            <w:right w:val="none" w:sz="0" w:space="0" w:color="auto"/>
          </w:divBdr>
          <w:divsChild>
            <w:div w:id="2020084527">
              <w:marLeft w:val="0"/>
              <w:marRight w:val="0"/>
              <w:marTop w:val="0"/>
              <w:marBottom w:val="0"/>
              <w:divBdr>
                <w:top w:val="none" w:sz="0" w:space="0" w:color="auto"/>
                <w:left w:val="none" w:sz="0" w:space="0" w:color="auto"/>
                <w:bottom w:val="none" w:sz="0" w:space="0" w:color="auto"/>
                <w:right w:val="none" w:sz="0" w:space="0" w:color="auto"/>
              </w:divBdr>
            </w:div>
          </w:divsChild>
        </w:div>
        <w:div w:id="749888623">
          <w:marLeft w:val="0"/>
          <w:marRight w:val="0"/>
          <w:marTop w:val="0"/>
          <w:marBottom w:val="0"/>
          <w:divBdr>
            <w:top w:val="none" w:sz="0" w:space="0" w:color="auto"/>
            <w:left w:val="none" w:sz="0" w:space="0" w:color="auto"/>
            <w:bottom w:val="none" w:sz="0" w:space="0" w:color="auto"/>
            <w:right w:val="none" w:sz="0" w:space="0" w:color="auto"/>
          </w:divBdr>
          <w:divsChild>
            <w:div w:id="1768498450">
              <w:marLeft w:val="0"/>
              <w:marRight w:val="0"/>
              <w:marTop w:val="0"/>
              <w:marBottom w:val="0"/>
              <w:divBdr>
                <w:top w:val="none" w:sz="0" w:space="0" w:color="auto"/>
                <w:left w:val="none" w:sz="0" w:space="0" w:color="auto"/>
                <w:bottom w:val="none" w:sz="0" w:space="0" w:color="auto"/>
                <w:right w:val="none" w:sz="0" w:space="0" w:color="auto"/>
              </w:divBdr>
            </w:div>
          </w:divsChild>
        </w:div>
        <w:div w:id="562059191">
          <w:marLeft w:val="0"/>
          <w:marRight w:val="0"/>
          <w:marTop w:val="0"/>
          <w:marBottom w:val="0"/>
          <w:divBdr>
            <w:top w:val="none" w:sz="0" w:space="0" w:color="auto"/>
            <w:left w:val="none" w:sz="0" w:space="0" w:color="auto"/>
            <w:bottom w:val="none" w:sz="0" w:space="0" w:color="auto"/>
            <w:right w:val="none" w:sz="0" w:space="0" w:color="auto"/>
          </w:divBdr>
          <w:divsChild>
            <w:div w:id="1630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b.sharepoint.com/sites/PUB_PhD/Lists/Test%20formulieren%20PhD/DispForm.aspx?ID=6&amp;e=6msHP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sites/PUB_PhD/SitePages/PhD-Portfolio.aspx" TargetMode="External"/><Relationship Id="rId5" Type="http://schemas.openxmlformats.org/officeDocument/2006/relationships/numbering" Target="numbering.xml"/><Relationship Id="rId10" Type="http://schemas.openxmlformats.org/officeDocument/2006/relationships/hyperlink" Target="https://www.vub.be/en/studying-vub/practical-info-for-students/regulations-and-insurance/regulations#paragraph--id--71069"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8b435c-bf03-4a9f-a2c6-114f0387f259">
      <Terms xmlns="http://schemas.microsoft.com/office/infopath/2007/PartnerControls"/>
    </lcf76f155ced4ddcb4097134ff3c332f>
    <TaxCatchAll xmlns="8c8adc60-86b0-43a1-87c2-57d5cfd03473" xsi:nil="true"/>
    <url xmlns="d68b435c-bf03-4a9f-a2c6-114f0387f259">
      <Url xsi:nil="true"/>
      <Description xsi:nil="true"/>
    </url>
    <Datum xmlns="d68b435c-bf03-4a9f-a2c6-114f0387f2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02869E09190943AEEFF33393492637" ma:contentTypeVersion="19" ma:contentTypeDescription="Een nieuw document maken." ma:contentTypeScope="" ma:versionID="754f4af28ad2e763c6a93a0369ecccd2">
  <xsd:schema xmlns:xsd="http://www.w3.org/2001/XMLSchema" xmlns:xs="http://www.w3.org/2001/XMLSchema" xmlns:p="http://schemas.microsoft.com/office/2006/metadata/properties" xmlns:ns2="8c8adc60-86b0-43a1-87c2-57d5cfd03473" xmlns:ns3="d68b435c-bf03-4a9f-a2c6-114f0387f259" targetNamespace="http://schemas.microsoft.com/office/2006/metadata/properties" ma:root="true" ma:fieldsID="12c125df670ed659cba1dc50b73780bb" ns2:_="" ns3:_="">
    <xsd:import namespace="8c8adc60-86b0-43a1-87c2-57d5cfd03473"/>
    <xsd:import namespace="d68b435c-bf03-4a9f-a2c6-114f0387f2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rl"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adc60-86b0-43a1-87c2-57d5cfd034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64e8533-a628-498f-a0f4-2b1e96cd6095}" ma:internalName="TaxCatchAll" ma:showField="CatchAllData" ma:web="8c8adc60-86b0-43a1-87c2-57d5cfd034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8b435c-bf03-4a9f-a2c6-114f0387f2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um" ma:index="26"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096B-99AF-4D32-ABB5-E47E8B515302}">
  <ds:schemaRef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6bc18ed3-4f15-4bc3-b496-8996f4f50f62"/>
    <ds:schemaRef ds:uri="30a49d6d-4323-4c4c-be3b-1a10a9e02591"/>
    <ds:schemaRef ds:uri="http://purl.org/dc/dcmitype/"/>
  </ds:schemaRefs>
</ds:datastoreItem>
</file>

<file path=customXml/itemProps2.xml><?xml version="1.0" encoding="utf-8"?>
<ds:datastoreItem xmlns:ds="http://schemas.openxmlformats.org/officeDocument/2006/customXml" ds:itemID="{67DCA724-5869-487E-B94D-16FDE350FB99}">
  <ds:schemaRefs>
    <ds:schemaRef ds:uri="http://schemas.microsoft.com/sharepoint/v3/contenttype/forms"/>
  </ds:schemaRefs>
</ds:datastoreItem>
</file>

<file path=customXml/itemProps3.xml><?xml version="1.0" encoding="utf-8"?>
<ds:datastoreItem xmlns:ds="http://schemas.openxmlformats.org/officeDocument/2006/customXml" ds:itemID="{2F7084E1-E85B-4D73-B1B5-9E213BADF46D}"/>
</file>

<file path=customXml/itemProps4.xml><?xml version="1.0" encoding="utf-8"?>
<ds:datastoreItem xmlns:ds="http://schemas.openxmlformats.org/officeDocument/2006/customXml" ds:itemID="{1B0DD791-B72C-4CDC-ABCF-998435E7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Amez</dc:creator>
  <cp:keywords/>
  <dc:description/>
  <cp:lastModifiedBy>Jolien Vissers</cp:lastModifiedBy>
  <cp:revision>2</cp:revision>
  <cp:lastPrinted>2022-01-12T14:28:00Z</cp:lastPrinted>
  <dcterms:created xsi:type="dcterms:W3CDTF">2023-02-03T13:30:00Z</dcterms:created>
  <dcterms:modified xsi:type="dcterms:W3CDTF">2023-02-03T13:30:00Z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0x010100D102869E09190943AEEFF33393492637</vt:lpwstr>
  </property>
  <property fmtid="{D5CDD505-2E9C-101B-9397-08002B2CF9AE}" pid="3" name="MediaServiceImageTags">
    <vt:lpwstr/>
  </property>
</Properties>
</file>